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7904" w:type="dxa"/>
          </w:tcPr>
          <w:p w:rsidR="008B7337" w:rsidRPr="00666039" w:rsidRDefault="008B7337" w:rsidP="008B7337">
            <w:pPr>
              <w:spacing w:line="276" w:lineRule="auto"/>
              <w:rPr>
                <w:b/>
                <w:bCs/>
                <w:noProof/>
              </w:rPr>
            </w:pPr>
            <w:r w:rsidRPr="00666039">
              <w:rPr>
                <w:b/>
                <w:bCs/>
                <w:noProof/>
              </w:rPr>
              <w:t>NAMIZNI NOGOMET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Potrebuješ: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škatlo od čevljev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lesene kljukice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barvo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čopič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palčke za ražnjiče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škarje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barvni papir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lepilo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- žogice za namizni tenis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</w:p>
          <w:p w:rsidR="008B7337" w:rsidRPr="00125E7E" w:rsidRDefault="008B7337" w:rsidP="008B7337">
            <w:pPr>
              <w:spacing w:line="276" w:lineRule="auto"/>
              <w:rPr>
                <w:noProof/>
              </w:rPr>
            </w:pPr>
            <w:r w:rsidRPr="00125E7E">
              <w:rPr>
                <w:noProof/>
              </w:rPr>
              <w:t>Postopek izdelave: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Pobarvate kljukice v dve različni barvi, število kljukic je odvisno od velikosti škatle (cca. 10-20 kljukic).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Škatlo poljubno polepite z barvnim papirjem in izrežite na vsaki strani po en gol.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Palčke napikate skozi škatlo in nanje pripnete kljukice.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</w:rPr>
              <w:t>Igro igrata dva igralca. Za razliko od običajnega ročnega nogometa, igralec drži palice z obema rokama, saj jih tako lažje vrti. Zmagovalec je tisti z več goli.</w:t>
            </w: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</w:p>
          <w:p w:rsidR="008B7337" w:rsidRPr="008B7337" w:rsidRDefault="008B7337" w:rsidP="008B7337">
            <w:pPr>
              <w:spacing w:line="276" w:lineRule="auto"/>
              <w:rPr>
                <w:noProof/>
              </w:rPr>
            </w:pPr>
            <w:r w:rsidRPr="008B7337">
              <w:rPr>
                <w:noProof/>
                <w:lang w:eastAsia="sl-SI"/>
              </w:rPr>
              <w:drawing>
                <wp:inline distT="0" distB="0" distL="0" distR="0" wp14:anchorId="0C3335DA" wp14:editId="23A5A07F">
                  <wp:extent cx="3939425" cy="2628507"/>
                  <wp:effectExtent l="0" t="0" r="4445" b="635"/>
                  <wp:docPr id="2" name="Slika 2" descr="Naredi sam: reciklirane igra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redi sam: reciklirane igra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485" cy="263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337" w:rsidRDefault="008B7337" w:rsidP="008B7337">
            <w:pPr>
              <w:spacing w:line="276" w:lineRule="auto"/>
              <w:rPr>
                <w:noProof/>
              </w:rPr>
            </w:pP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F87332" w:rsidRPr="001910BB" w:rsidRDefault="00F87332" w:rsidP="001910BB">
            <w:pPr>
              <w:spacing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B5" w:rsidRDefault="001055B5" w:rsidP="0012515E">
      <w:r>
        <w:separator/>
      </w:r>
    </w:p>
  </w:endnote>
  <w:endnote w:type="continuationSeparator" w:id="0">
    <w:p w:rsidR="001055B5" w:rsidRDefault="001055B5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B5" w:rsidRDefault="001055B5" w:rsidP="0012515E">
      <w:r>
        <w:separator/>
      </w:r>
    </w:p>
  </w:footnote>
  <w:footnote w:type="continuationSeparator" w:id="0">
    <w:p w:rsidR="001055B5" w:rsidRDefault="001055B5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055B5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A33EC"/>
    <w:rsid w:val="005B02D4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24428"/>
    <w:rsid w:val="00F2594B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2020-04-10T11:02:00Z</dcterms:created>
  <dcterms:modified xsi:type="dcterms:W3CDTF">2020-04-10T11:02:00Z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