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8B7337" w:rsidRPr="00666039" w:rsidRDefault="008B7337" w:rsidP="008B7337">
            <w:pPr>
              <w:spacing w:line="276" w:lineRule="auto"/>
              <w:rPr>
                <w:b/>
                <w:bCs/>
                <w:noProof/>
              </w:rPr>
            </w:pPr>
            <w:r w:rsidRPr="00666039">
              <w:rPr>
                <w:b/>
                <w:bCs/>
                <w:noProof/>
              </w:rPr>
              <w:t>METANJE OBROČEV</w:t>
            </w:r>
          </w:p>
          <w:p w:rsidR="008B7337" w:rsidRPr="00125E7E" w:rsidRDefault="008B7337" w:rsidP="008B7337">
            <w:pPr>
              <w:spacing w:line="276" w:lineRule="auto"/>
              <w:rPr>
                <w:noProof/>
              </w:rPr>
            </w:pPr>
            <w:r w:rsidRPr="00125E7E">
              <w:rPr>
                <w:noProof/>
              </w:rPr>
              <w:t>Za izdelavo potrebujete: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papirnate krožnike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tulec od papirnatih brisač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barvo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čopič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lepilo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kos kartona za podstavek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</w:p>
          <w:p w:rsidR="008B7337" w:rsidRPr="00125E7E" w:rsidRDefault="008B7337" w:rsidP="008B7337">
            <w:pPr>
              <w:spacing w:line="276" w:lineRule="auto"/>
              <w:rPr>
                <w:noProof/>
              </w:rPr>
            </w:pPr>
            <w:r w:rsidRPr="00125E7E">
              <w:rPr>
                <w:noProof/>
              </w:rPr>
              <w:t>Postopek izdelave: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 xml:space="preserve">Papirnatim krožnikom izreži sredino in jih pobarvaj z obeh strani. Prav tako pobaraj tulec in podstavek. Ko se barva posuši, tulec z UHU lepilom ali silikonsko pištolo, nalepi na podstavek. 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Igra se lahko začne. Lahko tekmuješ v paru ali pa se igra cela družina. Kdor večkrat zadane tulec, je zmagovalec.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  <w:lang w:eastAsia="sl-SI"/>
              </w:rPr>
              <w:drawing>
                <wp:inline distT="0" distB="0" distL="0" distR="0" wp14:anchorId="240AF9BC" wp14:editId="541B73B8">
                  <wp:extent cx="3188970" cy="2125980"/>
                  <wp:effectExtent l="0" t="0" r="0" b="7620"/>
                  <wp:docPr id="4" name="Slika 4" descr="IMG_7574 (Custo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7574 (Custo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97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337" w:rsidRDefault="008B7337" w:rsidP="008B7337">
            <w:pPr>
              <w:spacing w:line="276" w:lineRule="auto"/>
              <w:rPr>
                <w:noProof/>
              </w:rPr>
            </w:pPr>
          </w:p>
          <w:p w:rsidR="00F87332" w:rsidRPr="001910BB" w:rsidRDefault="00F87332" w:rsidP="00597571">
            <w:pPr>
              <w:spacing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93" w:rsidRDefault="00603B93" w:rsidP="0012515E">
      <w:r>
        <w:separator/>
      </w:r>
    </w:p>
  </w:endnote>
  <w:endnote w:type="continuationSeparator" w:id="0">
    <w:p w:rsidR="00603B93" w:rsidRDefault="00603B93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93" w:rsidRDefault="00603B93" w:rsidP="0012515E">
      <w:r>
        <w:separator/>
      </w:r>
    </w:p>
  </w:footnote>
  <w:footnote w:type="continuationSeparator" w:id="0">
    <w:p w:rsidR="00603B93" w:rsidRDefault="00603B93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5FC"/>
    <w:rsid w:val="005C4166"/>
    <w:rsid w:val="005C57DA"/>
    <w:rsid w:val="005F1EFE"/>
    <w:rsid w:val="00602FAB"/>
    <w:rsid w:val="00603B93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2020-04-10T11:03:00Z</dcterms:created>
  <dcterms:modified xsi:type="dcterms:W3CDTF">2020-04-10T11:03:00Z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