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CA" w:rsidRPr="00FE78CA" w:rsidRDefault="00FE78CA">
      <w:pPr>
        <w:rPr>
          <w:rFonts w:ascii="Arial" w:hAnsi="Arial" w:cs="Arial"/>
          <w:b/>
          <w:sz w:val="24"/>
          <w:szCs w:val="24"/>
          <w:lang w:val="sl-SI"/>
        </w:rPr>
      </w:pPr>
      <w:r w:rsidRPr="00FE78CA">
        <w:rPr>
          <w:rFonts w:ascii="Arial" w:hAnsi="Arial" w:cs="Arial"/>
          <w:b/>
          <w:sz w:val="24"/>
          <w:szCs w:val="24"/>
          <w:lang w:val="sl-SI"/>
        </w:rPr>
        <w:t>Dragi učenci in učenke!</w:t>
      </w:r>
    </w:p>
    <w:p w:rsidR="00FE78CA" w:rsidRPr="00FE78CA" w:rsidRDefault="00FE78CA">
      <w:pPr>
        <w:rPr>
          <w:rFonts w:ascii="Arial" w:hAnsi="Arial" w:cs="Arial"/>
          <w:b/>
          <w:sz w:val="24"/>
          <w:szCs w:val="24"/>
          <w:lang w:val="sl-SI"/>
        </w:rPr>
      </w:pPr>
    </w:p>
    <w:p w:rsidR="00B6444F" w:rsidRPr="007A4937" w:rsidRDefault="00FE78CA" w:rsidP="007A4937">
      <w:pPr>
        <w:pStyle w:val="Odstavekseznama"/>
        <w:numPr>
          <w:ilvl w:val="0"/>
          <w:numId w:val="10"/>
        </w:numPr>
        <w:rPr>
          <w:rFonts w:ascii="Arial" w:hAnsi="Arial" w:cs="Arial"/>
          <w:b/>
          <w:lang w:val="sl-SI"/>
        </w:rPr>
      </w:pPr>
      <w:r w:rsidRPr="00FE7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4C38" wp14:editId="03C512FB">
                <wp:simplePos x="0" y="0"/>
                <wp:positionH relativeFrom="page">
                  <wp:align>right</wp:align>
                </wp:positionH>
                <wp:positionV relativeFrom="page">
                  <wp:posOffset>1771650</wp:posOffset>
                </wp:positionV>
                <wp:extent cx="7486650" cy="1390650"/>
                <wp:effectExtent l="0" t="0" r="19050" b="19050"/>
                <wp:wrapSquare wrapText="bothSides"/>
                <wp:docPr id="41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0" cy="1390650"/>
                        </a:xfrm>
                        <a:prstGeom prst="rect">
                          <a:avLst/>
                        </a:prstGeom>
                        <a:solidFill>
                          <a:srgbClr val="EAFFAF"/>
                        </a:solidFill>
                        <a:ln w="952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24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CC3300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CC3300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Predmarčna doba</w:t>
                            </w:r>
                            <w:r w:rsidR="00385E24"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CC3300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 (Dunajski kongres (1815)-marec 1848)</w:t>
                            </w:r>
                          </w:p>
                          <w:p w:rsidR="00FE78CA" w:rsidRPr="00B6444F" w:rsidRDefault="00385E24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CC3300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-</w:t>
                            </w:r>
                            <w:r w:rsidR="00FE78CA"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 v avstrijskem cesarstvu - Metternichov absolutizem: 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- Nemščina</w:t>
                            </w: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 -uradni jezik 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- Slovenščina- </w:t>
                            </w: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v javnem in uradnem življenju se ni uporabljala, 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večina ljudi (kmetje, delavci, nižje meščanstvo) je govorila slovensko.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- Narodna zavest (</w:t>
                            </w: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Slovenci so en narod) se je krepila, 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 xml:space="preserve">- Slovenski izobraženci </w:t>
                            </w: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so vsak na svojem področju veliko</w:t>
                            </w:r>
                          </w:p>
                          <w:p w:rsidR="00FE78CA" w:rsidRPr="00B6444F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6444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sl-SI"/>
                              </w:rPr>
                              <w:t>storili za Slovence, slovenski jezik in kulturo.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4C38" id="Rectangle 4" o:spid="_x0000_s1026" style="position:absolute;left:0;text-align:left;margin-left:538.3pt;margin-top:139.5pt;width:589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" fillcolor="#eaffaf" strokecolor="#33f">
                <v:textbox>
                  <w:txbxContent>
                    <w:p w:rsidR="00385E24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CC3300"/>
                          <w:kern w:val="24"/>
                          <w:sz w:val="22"/>
                          <w:szCs w:val="22"/>
                          <w:lang w:val="sl-SI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CC3300"/>
                          <w:kern w:val="24"/>
                          <w:sz w:val="22"/>
                          <w:szCs w:val="22"/>
                          <w:lang w:val="sl-SI"/>
                        </w:rPr>
                        <w:t>Predmarčna doba</w:t>
                      </w:r>
                      <w:r w:rsidR="00385E24" w:rsidRPr="00B6444F">
                        <w:rPr>
                          <w:rFonts w:ascii="Arial" w:hAnsi="Arial" w:cstheme="minorBidi"/>
                          <w:b/>
                          <w:bCs/>
                          <w:color w:val="CC3300"/>
                          <w:kern w:val="24"/>
                          <w:sz w:val="22"/>
                          <w:szCs w:val="22"/>
                          <w:lang w:val="sl-SI"/>
                        </w:rPr>
                        <w:t xml:space="preserve"> (Dunajski kongres (1815)-marec 1848)</w:t>
                      </w:r>
                    </w:p>
                    <w:p w:rsidR="00FE78CA" w:rsidRPr="00B6444F" w:rsidRDefault="00385E24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CC3300"/>
                          <w:kern w:val="24"/>
                          <w:sz w:val="22"/>
                          <w:szCs w:val="22"/>
                          <w:lang w:val="sl-SI"/>
                        </w:rPr>
                        <w:t>-</w:t>
                      </w:r>
                      <w:r w:rsidR="00FE78CA"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 v avstrijskem cesarstvu - Metternichov absolutizem: 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>- Nemščina</w:t>
                      </w: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 -uradni jezik 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- Slovenščina- </w:t>
                      </w: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v javnem in uradnem življenju se ni uporabljala, 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>večina ljudi (kmetje, delavci, nižje meščanstvo) je govorila slovensko.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>- Narodna zavest (</w:t>
                      </w: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Slovenci so en narod) se je krepila, 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 xml:space="preserve">- Slovenski izobraženci </w:t>
                      </w: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>so vsak na svojem področju veliko</w:t>
                      </w:r>
                    </w:p>
                    <w:p w:rsidR="00FE78CA" w:rsidRPr="00B6444F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6444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sl-SI"/>
                        </w:rPr>
                        <w:t>storili za Slovence, slovenski jezik in kulturo.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A4937">
        <w:rPr>
          <w:rFonts w:ascii="Arial" w:hAnsi="Arial" w:cs="Arial"/>
          <w:b/>
          <w:lang w:val="sl-SI"/>
        </w:rPr>
        <w:t xml:space="preserve">ura: </w:t>
      </w:r>
      <w:r w:rsidRPr="007A4937">
        <w:rPr>
          <w:rFonts w:ascii="Arial" w:hAnsi="Arial" w:cs="Arial"/>
          <w:b/>
          <w:lang w:val="sl-SI"/>
        </w:rPr>
        <w:t>No, pa ponovimo!</w:t>
      </w:r>
      <w:r w:rsidR="002F74BF">
        <w:rPr>
          <w:rFonts w:ascii="Arial" w:hAnsi="Arial" w:cs="Arial"/>
          <w:b/>
          <w:lang w:val="sl-SI"/>
        </w:rPr>
        <w:t xml:space="preserve"> Vidimo se preko </w:t>
      </w:r>
      <w:proofErr w:type="spellStart"/>
      <w:r w:rsidR="002F74BF">
        <w:rPr>
          <w:rFonts w:ascii="Arial" w:hAnsi="Arial" w:cs="Arial"/>
          <w:b/>
          <w:lang w:val="sl-SI"/>
        </w:rPr>
        <w:t>videoklica</w:t>
      </w:r>
      <w:proofErr w:type="spellEnd"/>
      <w:r w:rsidR="002F74BF">
        <w:rPr>
          <w:rFonts w:ascii="Arial" w:hAnsi="Arial" w:cs="Arial"/>
          <w:b/>
          <w:lang w:val="sl-SI"/>
        </w:rPr>
        <w:t xml:space="preserve">. </w:t>
      </w:r>
    </w:p>
    <w:p w:rsidR="00FE78CA" w:rsidRDefault="00FE78CA">
      <w:pPr>
        <w:rPr>
          <w:lang w:val="sl-SI"/>
        </w:rPr>
      </w:pPr>
    </w:p>
    <w:tbl>
      <w:tblPr>
        <w:tblpPr w:leftFromText="180" w:rightFromText="180" w:vertAnchor="text" w:horzAnchor="margin" w:tblpXSpec="center" w:tblpY="212"/>
        <w:tblW w:w="11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60"/>
        <w:gridCol w:w="6240"/>
      </w:tblGrid>
      <w:tr w:rsidR="00FE78CA" w:rsidRPr="00FE78CA" w:rsidTr="00FE78CA">
        <w:trPr>
          <w:trHeight w:val="989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006A68"/>
                <w:kern w:val="24"/>
                <w:sz w:val="32"/>
                <w:szCs w:val="32"/>
                <w:lang w:val="sl-SI" w:eastAsia="en-GB"/>
              </w:rPr>
              <w:t>KONZERVATIVNI TABOR</w:t>
            </w:r>
            <w:r w:rsidRPr="00FE78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 </w:t>
            </w:r>
          </w:p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sodelovanje z oblastjo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E4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32"/>
                <w:szCs w:val="32"/>
                <w:lang w:val="sl-SI" w:eastAsia="en-GB"/>
              </w:rPr>
              <w:t>LIBERALNO-DEMOKRATIČNI TABOR</w:t>
            </w:r>
          </w:p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svobodomiselni izobraženci</w:t>
            </w:r>
          </w:p>
        </w:tc>
      </w:tr>
      <w:tr w:rsidR="00FE78CA" w:rsidRPr="00FE78CA" w:rsidTr="00FE78CA">
        <w:trPr>
          <w:trHeight w:val="28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E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2"/>
                <w:lang w:val="sl-SI" w:eastAsia="en-GB"/>
              </w:rPr>
              <w:t>Jernej Kopitar</w:t>
            </w: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, 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CC3300"/>
                <w:kern w:val="24"/>
                <w:sz w:val="32"/>
                <w:szCs w:val="32"/>
                <w:lang w:val="sl-SI" w:eastAsia="en-GB"/>
              </w:rPr>
              <w:t>dr. Janez Bleiweis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0563C1" w:themeColor="hyperlink"/>
                <w:kern w:val="24"/>
                <w:sz w:val="32"/>
                <w:szCs w:val="32"/>
                <w:lang w:val="sl-SI" w:eastAsia="en-GB"/>
              </w:rPr>
              <w:t>Kmetijske in rokodelske novice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pozornost kmetu in malemu obrtniku;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zavračali so liberalizem. 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Pisava </w:t>
            </w:r>
            <w:r w:rsidRPr="00FE78CA">
              <w:rPr>
                <w:rFonts w:ascii="Arial" w:eastAsia="Times New Roman" w:hAnsi="Arial" w:cs="Arial"/>
                <w:b/>
                <w:bCs/>
                <w:color w:val="006A68"/>
                <w:kern w:val="24"/>
                <w:sz w:val="32"/>
                <w:szCs w:val="32"/>
                <w:lang w:val="sl-SI" w:eastAsia="en-GB"/>
              </w:rPr>
              <w:t>bohoričica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6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CC3300"/>
                <w:kern w:val="24"/>
                <w:sz w:val="32"/>
                <w:szCs w:val="32"/>
                <w:lang w:val="sl-SI" w:eastAsia="en-GB"/>
              </w:rPr>
              <w:t>France Prešeren</w:t>
            </w:r>
            <w:r w:rsidRPr="00FE78CA">
              <w:rPr>
                <w:rFonts w:ascii="Arial" w:eastAsia="Times New Roman" w:hAnsi="Arial" w:cs="Arial"/>
                <w:color w:val="CC3300"/>
                <w:kern w:val="24"/>
                <w:sz w:val="32"/>
                <w:szCs w:val="32"/>
                <w:lang w:val="sl-SI" w:eastAsia="en-GB"/>
              </w:rPr>
              <w:t>,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Matija Čop, Andrej Smole,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0563C1" w:themeColor="hyperlink"/>
                <w:kern w:val="24"/>
                <w:sz w:val="32"/>
                <w:szCs w:val="32"/>
                <w:lang w:val="sl-SI" w:eastAsia="en-GB"/>
              </w:rPr>
              <w:t>Kranjska čbelica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ustvarjati književnost tudi za meščanske 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izobražene bralce in inteligenco </w:t>
            </w:r>
          </w:p>
          <w:p w:rsidR="00FE78CA" w:rsidRPr="00FE78CA" w:rsidRDefault="00FE78CA" w:rsidP="00FE78C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Pisava </w:t>
            </w:r>
            <w:r w:rsidRPr="00FE78CA">
              <w:rPr>
                <w:rFonts w:ascii="Arial" w:eastAsia="Times New Roman" w:hAnsi="Arial" w:cs="Arial"/>
                <w:b/>
                <w:bCs/>
                <w:color w:val="CC3300"/>
                <w:kern w:val="24"/>
                <w:sz w:val="32"/>
                <w:szCs w:val="32"/>
                <w:lang w:val="sl-SI" w:eastAsia="en-GB"/>
              </w:rPr>
              <w:t>gajica</w:t>
            </w:r>
          </w:p>
        </w:tc>
      </w:tr>
      <w:tr w:rsidR="00FE78CA" w:rsidRPr="00FE78CA" w:rsidTr="00FE78CA">
        <w:trPr>
          <w:trHeight w:val="1020"/>
        </w:trPr>
        <w:tc>
          <w:tcPr>
            <w:tcW w:w="1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2"/>
                <w:lang w:val="sl-SI" w:eastAsia="en-GB"/>
              </w:rPr>
              <w:t xml:space="preserve">Proti ilirizmu </w:t>
            </w: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– ideji o povezovanju južnih Slovanov v en narod z enim</w:t>
            </w:r>
          </w:p>
          <w:p w:rsidR="00FE78CA" w:rsidRPr="00FE78CA" w:rsidRDefault="00FE78CA" w:rsidP="00FE78CA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E78CA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2"/>
                <w:lang w:val="sl-SI" w:eastAsia="en-GB"/>
              </w:rPr>
              <w:t>knjižnim jeziku</w:t>
            </w:r>
          </w:p>
        </w:tc>
      </w:tr>
    </w:tbl>
    <w:p w:rsidR="00FE78CA" w:rsidRDefault="00FE78CA">
      <w:pPr>
        <w:rPr>
          <w:lang w:val="sl-SI"/>
        </w:rPr>
      </w:pPr>
    </w:p>
    <w:p w:rsidR="00FE78CA" w:rsidRDefault="00FE78CA" w:rsidP="00FE78CA">
      <w:pPr>
        <w:rPr>
          <w:lang w:val="sl-SI"/>
        </w:rPr>
      </w:pPr>
      <w:r w:rsidRPr="00FE78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B3A9" wp14:editId="68884724">
                <wp:simplePos x="0" y="0"/>
                <wp:positionH relativeFrom="page">
                  <wp:align>right</wp:align>
                </wp:positionH>
                <wp:positionV relativeFrom="paragraph">
                  <wp:posOffset>193675</wp:posOffset>
                </wp:positionV>
                <wp:extent cx="7210425" cy="3724275"/>
                <wp:effectExtent l="0" t="0" r="28575" b="13970"/>
                <wp:wrapNone/>
                <wp:docPr id="61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724275"/>
                        </a:xfrm>
                        <a:prstGeom prst="rect">
                          <a:avLst/>
                        </a:prstGeom>
                        <a:solidFill>
                          <a:srgbClr val="F7FFFB"/>
                        </a:solidFill>
                        <a:ln w="317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CA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l-SI"/>
                              </w:rPr>
                              <w:t>Anton Martin Slomšek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si je prizadeval za spoštovanje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slovenskega jezika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, njegovo učenje in pravilno uporabo. </w:t>
                            </w:r>
                          </w:p>
                          <w:p w:rsidR="00FE78CA" w:rsidRPr="00FE78CA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Pisal je tudi knjige in pesmi ter s tem prispeval k  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 xml:space="preserve">razširjenosti 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slovenske pisane besede tudi 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med preprostim ljudstvom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. </w:t>
                            </w:r>
                          </w:p>
                          <w:p w:rsidR="00FE78CA" w:rsidRPr="00FE78CA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Bil je narodni buditelj in učitelj, ki je s svojim ugledom  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uspel spodbuditi kultiviranje slovenskega jezika. </w:t>
                            </w:r>
                          </w:p>
                          <w:p w:rsidR="00FE78CA" w:rsidRPr="00FE78CA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Slomšek ima pomembno vlogo pri zamisli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 xml:space="preserve">osnovne  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šole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na kmetih (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ob nedeljah</w:t>
                            </w:r>
                            <w:r w:rsidRPr="00FE78C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, v materinščini). </w:t>
                            </w:r>
                          </w:p>
                          <w:p w:rsidR="00FE78CA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Njegovo najpomembnejše delo: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prenos škofijskega sedeža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iz Št. Andraža v oddaljeni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>Labodski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dolini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lang w:val="sl-SI"/>
                              </w:rPr>
                              <w:t>v Maribor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in preureditev škofijskih meja.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FB3A9" id="_x0000_s1027" style="position:absolute;margin-left:516.55pt;margin-top:15.25pt;width:567.75pt;height:293.25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" fillcolor="#f7fffb" strokecolor="#060" strokeweight=".25pt">
                <v:textbox style="mso-fit-shape-to-text:t">
                  <w:txbxContent>
                    <w:p w:rsidR="00FE78CA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sl-SI"/>
                        </w:rPr>
                        <w:t>Anton Martin Slomšek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si je prizadeval za spoštovanje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slovenskega jezika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, njegovo učenje in pravilno uporabo. </w:t>
                      </w:r>
                    </w:p>
                    <w:p w:rsidR="00FE78CA" w:rsidRPr="00FE78CA" w:rsidRDefault="00FE78CA" w:rsidP="00FE78C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Pisal je tudi knjige in pesmi ter s tem prispeval k  </w:t>
                      </w:r>
                      <w:r w:rsidRPr="00FE78CA"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 xml:space="preserve">razširjenosti </w:t>
                      </w:r>
                      <w:r w:rsidRPr="00FE78C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slovenske pisane besede tudi </w:t>
                      </w:r>
                      <w:r w:rsidRPr="00FE78CA"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med preprostim ljudstvom</w:t>
                      </w:r>
                      <w:r w:rsidRPr="00FE78C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. </w:t>
                      </w:r>
                    </w:p>
                    <w:p w:rsidR="00FE78CA" w:rsidRPr="00FE78CA" w:rsidRDefault="00FE78CA" w:rsidP="00FE78CA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Bil je narodni buditelj in učitelj, ki je s svojim ugledom  </w:t>
                      </w:r>
                      <w:r w:rsidRPr="00FE78C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uspel spodbuditi kultiviranje slovenskega jezika. </w:t>
                      </w:r>
                    </w:p>
                    <w:p w:rsidR="00FE78CA" w:rsidRPr="00FE78CA" w:rsidRDefault="00FE78CA" w:rsidP="00FE78CA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Slomšek ima pomembno vlogo pri zamisli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 xml:space="preserve">osnovne  </w:t>
                      </w:r>
                      <w:r w:rsidRPr="00FE78CA"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šole</w:t>
                      </w:r>
                      <w:r w:rsidRPr="00FE78C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na kmetih (</w:t>
                      </w:r>
                      <w:r w:rsidRPr="00FE78CA"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ob nedeljah</w:t>
                      </w:r>
                      <w:r w:rsidRPr="00FE78CA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, v materinščini). </w:t>
                      </w:r>
                    </w:p>
                    <w:p w:rsidR="00FE78CA" w:rsidRDefault="00FE78CA" w:rsidP="00FE78CA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Njegovo najpomembnejše delo: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prenos škofijskega sedeža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iz Št. Andraža v oddaljeni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>Labodski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dolini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lang w:val="sl-SI"/>
                        </w:rPr>
                        <w:t>v Maribor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in preureditev škofijskih meja.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Pr="00FE78CA" w:rsidRDefault="00385E24" w:rsidP="00FE78CA">
      <w:pPr>
        <w:rPr>
          <w:rFonts w:ascii="Arial" w:hAnsi="Arial" w:cs="Arial"/>
          <w:lang w:val="sl-SI"/>
        </w:rPr>
      </w:pPr>
      <w:r w:rsidRPr="00FE78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BC588" wp14:editId="2AD31782">
                <wp:simplePos x="0" y="0"/>
                <wp:positionH relativeFrom="page">
                  <wp:posOffset>352425</wp:posOffset>
                </wp:positionH>
                <wp:positionV relativeFrom="paragraph">
                  <wp:posOffset>-899795</wp:posOffset>
                </wp:positionV>
                <wp:extent cx="7667625" cy="1390650"/>
                <wp:effectExtent l="0" t="0" r="28575" b="19050"/>
                <wp:wrapNone/>
                <wp:docPr id="81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1390650"/>
                        </a:xfrm>
                        <a:prstGeom prst="rect">
                          <a:avLst/>
                        </a:prstGeom>
                        <a:solidFill>
                          <a:srgbClr val="F0FEF7"/>
                        </a:solidFill>
                        <a:ln w="3175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CA" w:rsidRPr="00385E24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 xml:space="preserve">Prvi politični program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>Zedinjena Slovenija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 xml:space="preserve"> - </w:t>
                            </w:r>
                          </w:p>
                          <w:p w:rsidR="00FE78CA" w:rsidRPr="00385E24" w:rsidRDefault="00FE78CA" w:rsidP="00FE78CA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 xml:space="preserve"> začrta smernice politike:  </w:t>
                            </w:r>
                          </w:p>
                          <w:p w:rsidR="00FE78CA" w:rsidRPr="00385E24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>uvedba slovenskega jezika v šole in urade,</w:t>
                            </w:r>
                          </w:p>
                          <w:p w:rsidR="00FE78CA" w:rsidRPr="00385E24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>združitev vseh Slovencev v eno upravno enoto,</w:t>
                            </w:r>
                          </w:p>
                          <w:p w:rsidR="00FE78CA" w:rsidRPr="00385E24" w:rsidRDefault="00FE78CA" w:rsidP="00FE78CA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360036"/>
                                <w:kern w:val="24"/>
                                <w:sz w:val="32"/>
                                <w:szCs w:val="32"/>
                                <w:lang w:val="sl-SI"/>
                              </w:rPr>
                              <w:t>vsi Slovenci naj bi bili pod avstrijsko upravo.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C588" id="_x0000_s1028" style="position:absolute;margin-left:27.75pt;margin-top:-70.85pt;width:603.7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" fillcolor="#f0fef7" strokecolor="#c30" strokeweight=".25pt">
                <v:textbox>
                  <w:txbxContent>
                    <w:p w:rsidR="00FE78CA" w:rsidRPr="00385E24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 xml:space="preserve">Prvi politični program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sl-SI"/>
                        </w:rPr>
                        <w:t>Zedinjena Slovenija</w:t>
                      </w: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 xml:space="preserve"> - </w:t>
                      </w:r>
                    </w:p>
                    <w:p w:rsidR="00FE78CA" w:rsidRPr="00385E24" w:rsidRDefault="00FE78CA" w:rsidP="00FE78CA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 xml:space="preserve"> začrta smernice politike:  </w:t>
                      </w:r>
                    </w:p>
                    <w:p w:rsidR="00FE78CA" w:rsidRPr="00385E24" w:rsidRDefault="00FE78CA" w:rsidP="00FE78CA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>uvedba slovenskega jezika v šole in urade,</w:t>
                      </w:r>
                    </w:p>
                    <w:p w:rsidR="00FE78CA" w:rsidRPr="00385E24" w:rsidRDefault="00FE78CA" w:rsidP="00FE78CA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>združitev vseh Slovencev v eno upravno enoto,</w:t>
                      </w:r>
                    </w:p>
                    <w:p w:rsidR="00FE78CA" w:rsidRPr="00385E24" w:rsidRDefault="00FE78CA" w:rsidP="00FE78CA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360036"/>
                          <w:kern w:val="24"/>
                          <w:sz w:val="32"/>
                          <w:szCs w:val="32"/>
                          <w:lang w:val="sl-SI"/>
                        </w:rPr>
                        <w:t>vsi Slovenci naj bi bili pod avstrijsko upravo.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E78CA" w:rsidRPr="00385E24" w:rsidRDefault="00FE78CA" w:rsidP="00FE78CA">
      <w:pPr>
        <w:jc w:val="center"/>
        <w:rPr>
          <w:b/>
          <w:sz w:val="28"/>
          <w:szCs w:val="28"/>
          <w:lang w:val="sl-SI"/>
        </w:rPr>
      </w:pPr>
    </w:p>
    <w:p w:rsidR="00FE78CA" w:rsidRPr="00385E24" w:rsidRDefault="00385E24" w:rsidP="00FE78CA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385E2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46D2" wp14:editId="5E4DE82C">
                <wp:simplePos x="0" y="0"/>
                <wp:positionH relativeFrom="column">
                  <wp:posOffset>-823595</wp:posOffset>
                </wp:positionH>
                <wp:positionV relativeFrom="paragraph">
                  <wp:posOffset>202565</wp:posOffset>
                </wp:positionV>
                <wp:extent cx="8027670" cy="952500"/>
                <wp:effectExtent l="0" t="0" r="11430" b="19050"/>
                <wp:wrapNone/>
                <wp:docPr id="71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7670" cy="952500"/>
                        </a:xfrm>
                        <a:prstGeom prst="rect">
                          <a:avLst/>
                        </a:prstGeom>
                        <a:solidFill>
                          <a:srgbClr val="D3FDE7"/>
                        </a:solidFill>
                        <a:ln w="9525">
                          <a:solidFill>
                            <a:srgbClr val="006A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24" w:rsidRPr="00385E24" w:rsidRDefault="00385E24" w:rsidP="00385E24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006A68"/>
                                <w:kern w:val="24"/>
                                <w:lang w:val="sl-SI"/>
                              </w:rPr>
                              <w:t xml:space="preserve">KMETJE, 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najmočnejši odziv - izbruh krajevnih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lang w:val="sl-SI"/>
                              </w:rPr>
                              <w:t>kmečkih uporov: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Nehali so opravljati fevdalne obveznosti in zahtevali odpravo fevdalnih bremen. 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sl-SI"/>
                              </w:rPr>
                              <w:t xml:space="preserve"> Jeseni 1848 sprejeti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sl-SI"/>
                              </w:rPr>
                              <w:t>zakon o zemljiški odvezi.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B46D2" id="Rectangle 8" o:spid="_x0000_s1029" style="position:absolute;left:0;text-align:left;margin-left:-64.85pt;margin-top:15.95pt;width:632.1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" fillcolor="#d3fde7" strokecolor="#006a68">
                <v:textbox>
                  <w:txbxContent>
                    <w:p w:rsidR="00385E24" w:rsidRPr="00385E24" w:rsidRDefault="00385E24" w:rsidP="00385E24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006A68"/>
                          <w:kern w:val="24"/>
                          <w:lang w:val="sl-SI"/>
                        </w:rPr>
                        <w:t xml:space="preserve">KMETJE, </w:t>
                      </w: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najmočnejši odziv - izbruh krajevnih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lang w:val="sl-SI"/>
                        </w:rPr>
                        <w:t>kmečkih uporov: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Nehali so opravljati fevdalne obveznosti in zahtevali odpravo fevdalnih bremen. 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sl-SI"/>
                        </w:rPr>
                        <w:t xml:space="preserve"> Jeseni 1848 sprejeti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sl-SI"/>
                        </w:rPr>
                        <w:t>zakon o zemljiški odvezi.</w:t>
                      </w:r>
                    </w:p>
                  </w:txbxContent>
                </v:textbox>
              </v:rect>
            </w:pict>
          </mc:Fallback>
        </mc:AlternateContent>
      </w:r>
      <w:r w:rsidRPr="00385E24">
        <w:rPr>
          <w:rFonts w:ascii="Arial" w:hAnsi="Arial" w:cs="Arial"/>
          <w:b/>
          <w:sz w:val="28"/>
          <w:szCs w:val="28"/>
          <w:lang w:val="sl-SI"/>
        </w:rPr>
        <w:t>Revolucija 1848</w:t>
      </w:r>
    </w:p>
    <w:p w:rsidR="00385E24" w:rsidRDefault="00385E24" w:rsidP="00FE78CA">
      <w:pPr>
        <w:jc w:val="center"/>
        <w:rPr>
          <w:rFonts w:ascii="Arial" w:hAnsi="Arial" w:cs="Arial"/>
          <w:lang w:val="sl-SI"/>
        </w:rPr>
      </w:pPr>
    </w:p>
    <w:p w:rsidR="00385E24" w:rsidRPr="00385E24" w:rsidRDefault="00385E24" w:rsidP="00385E24">
      <w:pPr>
        <w:rPr>
          <w:rFonts w:ascii="Arial" w:hAnsi="Arial" w:cs="Arial"/>
          <w:lang w:val="sl-SI"/>
        </w:rPr>
      </w:pPr>
    </w:p>
    <w:p w:rsidR="00FE78CA" w:rsidRDefault="00385E24" w:rsidP="00FE78CA">
      <w:pPr>
        <w:jc w:val="center"/>
        <w:rPr>
          <w:lang w:val="sl-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2BD62" wp14:editId="625EB498">
                <wp:simplePos x="0" y="0"/>
                <wp:positionH relativeFrom="column">
                  <wp:posOffset>-847725</wp:posOffset>
                </wp:positionH>
                <wp:positionV relativeFrom="paragraph">
                  <wp:posOffset>304165</wp:posOffset>
                </wp:positionV>
                <wp:extent cx="8208962" cy="1262063"/>
                <wp:effectExtent l="0" t="0" r="1905" b="0"/>
                <wp:wrapNone/>
                <wp:docPr id="71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8962" cy="1262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E24" w:rsidRPr="00385E24" w:rsidRDefault="00385E24" w:rsidP="00385E24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Revolucija, 1848, je v nekaj dneh zajela tudi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lang w:val="sl-SI"/>
                              </w:rPr>
                              <w:t>mesta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800080"/>
                                <w:kern w:val="24"/>
                                <w:lang w:val="sl-SI"/>
                              </w:rPr>
                              <w:t xml:space="preserve"> v slovenskih deželah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. </w:t>
                            </w:r>
                          </w:p>
                          <w:p w:rsidR="00385E24" w:rsidRPr="00385E24" w:rsidRDefault="00385E24" w:rsidP="00385E24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Vznemirjenje  je zajelo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800080"/>
                                <w:kern w:val="24"/>
                                <w:lang w:val="sl-SI"/>
                              </w:rPr>
                              <w:t>meščanstvo, študente in delavce.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</w:t>
                            </w:r>
                          </w:p>
                          <w:p w:rsidR="00385E24" w:rsidRPr="00385E24" w:rsidRDefault="00385E24" w:rsidP="00385E24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>Novice so prihajale s poštnimi kočijami, po železniških in telegrafskih zvezah, ustno so jih prinašali popotniki.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2BD62" id="Rectangle 7" o:spid="_x0000_s1030" style="position:absolute;left:0;text-align:left;margin-left:-66.75pt;margin-top:23.95pt;width:646.35pt;height:9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" fillcolor="white [3212]" stroked="f">
                <v:textbox style="mso-fit-shape-to-text:t">
                  <w:txbxContent>
                    <w:p w:rsidR="00385E24" w:rsidRPr="00385E24" w:rsidRDefault="00385E24" w:rsidP="00385E24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Revolucija, 1848, je v nekaj dneh zajela tudi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lang w:val="sl-SI"/>
                        </w:rPr>
                        <w:t>mesta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800080"/>
                          <w:kern w:val="24"/>
                          <w:lang w:val="sl-SI"/>
                        </w:rPr>
                        <w:t xml:space="preserve"> v slovenskih deželah</w:t>
                      </w: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. </w:t>
                      </w:r>
                    </w:p>
                    <w:p w:rsidR="00385E24" w:rsidRPr="00385E24" w:rsidRDefault="00385E24" w:rsidP="00385E24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Vznemirjenje  je zajelo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800080"/>
                          <w:kern w:val="24"/>
                          <w:lang w:val="sl-SI"/>
                        </w:rPr>
                        <w:t>meščanstvo, študente in delavce.</w:t>
                      </w: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</w:t>
                      </w:r>
                    </w:p>
                    <w:p w:rsidR="00385E24" w:rsidRPr="00385E24" w:rsidRDefault="00385E24" w:rsidP="00385E24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>Novice so prihajale s poštnimi kočijami, po železniških in telegrafskih zvezah, ustno so jih prinašali popotniki.</w:t>
                      </w:r>
                    </w:p>
                  </w:txbxContent>
                </v:textbox>
              </v:rect>
            </w:pict>
          </mc:Fallback>
        </mc:AlternateContent>
      </w:r>
    </w:p>
    <w:p w:rsidR="00FE78CA" w:rsidRDefault="00FE78CA" w:rsidP="00385E24">
      <w:pPr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FE78CA" w:rsidP="00FE78CA">
      <w:pPr>
        <w:jc w:val="center"/>
        <w:rPr>
          <w:lang w:val="sl-SI"/>
        </w:rPr>
      </w:pPr>
    </w:p>
    <w:p w:rsidR="00FE78CA" w:rsidRDefault="00385E24" w:rsidP="00FE78CA">
      <w:pPr>
        <w:jc w:val="center"/>
        <w:rPr>
          <w:lang w:val="sl-SI"/>
        </w:rPr>
      </w:pPr>
      <w:r w:rsidRPr="00385E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6E7A9" wp14:editId="00F12B06">
                <wp:simplePos x="0" y="0"/>
                <wp:positionH relativeFrom="page">
                  <wp:align>left</wp:align>
                </wp:positionH>
                <wp:positionV relativeFrom="paragraph">
                  <wp:posOffset>175895</wp:posOffset>
                </wp:positionV>
                <wp:extent cx="8208962" cy="1943100"/>
                <wp:effectExtent l="0" t="0" r="20955" b="10795"/>
                <wp:wrapNone/>
                <wp:docPr id="71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8962" cy="1943100"/>
                        </a:xfrm>
                        <a:prstGeom prst="rect">
                          <a:avLst/>
                        </a:prstGeom>
                        <a:solidFill>
                          <a:srgbClr val="FFFF9F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24" w:rsidRPr="00385E24" w:rsidRDefault="00385E24" w:rsidP="00385E24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ED7D31" w:themeColor="accent2"/>
                                <w:kern w:val="24"/>
                                <w:lang w:val="sl-SI"/>
                              </w:rPr>
                              <w:t>MEŠČANI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Ljubljančani - zlasti mlajši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lang w:val="sl-SI"/>
                              </w:rPr>
                              <w:t>meščani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so si dali duška, pregnali so  župana. 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Razrušili so mitnice ob vhodih v mesto, zaradi česar je bila hrana dražja, uradnike pa razgnali. 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Ustanovili so tudi </w:t>
                            </w:r>
                            <w:r w:rsidRPr="00385E24">
                              <w:rPr>
                                <w:rFonts w:ascii="Arial" w:hAnsi="Arial" w:cstheme="minorBidi"/>
                                <w:b/>
                                <w:bCs/>
                                <w:color w:val="FF0000"/>
                                <w:kern w:val="24"/>
                                <w:lang w:val="sl-SI"/>
                              </w:rPr>
                              <w:t>narodno stražo</w:t>
                            </w: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(čez 1000 mož). </w:t>
                            </w:r>
                          </w:p>
                          <w:p w:rsidR="00385E24" w:rsidRPr="00385E24" w:rsidRDefault="00385E24" w:rsidP="00385E2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85E24">
                              <w:rPr>
                                <w:rFonts w:ascii="Arial" w:hAnsi="Arial" w:cstheme="minorBidi"/>
                                <w:color w:val="800080"/>
                                <w:kern w:val="24"/>
                                <w:lang w:val="sl-SI"/>
                              </w:rPr>
                              <w:t xml:space="preserve"> Mladi so ob obhodih po mestu vzklikali besede “svoboda, državljani” ....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6E7A9" id="Rectangle 5" o:spid="_x0000_s1031" style="position:absolute;left:0;text-align:left;margin-left:0;margin-top:13.85pt;width:646.35pt;height:153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" fillcolor="#ffff9f" strokecolor="#060">
                <v:textbox style="mso-fit-shape-to-text:t">
                  <w:txbxContent>
                    <w:p w:rsidR="00385E24" w:rsidRPr="00385E24" w:rsidRDefault="00385E24" w:rsidP="00385E24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ED7D31" w:themeColor="accent2"/>
                          <w:kern w:val="24"/>
                          <w:lang w:val="sl-SI"/>
                        </w:rPr>
                        <w:t>MEŠČANI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Ljubljančani - zlasti mlajši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lang w:val="sl-SI"/>
                        </w:rPr>
                        <w:t>meščani</w:t>
                      </w: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so si dali duška, pregnali so  župana. 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Razrušili so mitnice ob vhodih v mesto, zaradi česar je bila hrana dražja, uradnike pa razgnali. 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Ustanovili so tudi </w:t>
                      </w:r>
                      <w:r w:rsidRPr="00385E24">
                        <w:rPr>
                          <w:rFonts w:ascii="Arial" w:hAnsi="Arial" w:cstheme="minorBidi"/>
                          <w:b/>
                          <w:bCs/>
                          <w:color w:val="FF0000"/>
                          <w:kern w:val="24"/>
                          <w:lang w:val="sl-SI"/>
                        </w:rPr>
                        <w:t>narodno stražo</w:t>
                      </w: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(čez 1000 mož). </w:t>
                      </w:r>
                    </w:p>
                    <w:p w:rsidR="00385E24" w:rsidRPr="00385E24" w:rsidRDefault="00385E24" w:rsidP="00385E2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 w:rsidRPr="00385E24">
                        <w:rPr>
                          <w:rFonts w:ascii="Arial" w:hAnsi="Arial" w:cstheme="minorBidi"/>
                          <w:color w:val="800080"/>
                          <w:kern w:val="24"/>
                          <w:lang w:val="sl-SI"/>
                        </w:rPr>
                        <w:t xml:space="preserve"> Mladi so ob obhodih po mestu vzklikali besede “svoboda, državljani” ....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E78CA" w:rsidRDefault="00FE78CA" w:rsidP="00FE78CA">
      <w:pPr>
        <w:jc w:val="center"/>
        <w:rPr>
          <w:lang w:val="sl-SI"/>
        </w:rPr>
      </w:pPr>
    </w:p>
    <w:p w:rsidR="00385E24" w:rsidRDefault="00385E24" w:rsidP="00FE78CA">
      <w:pPr>
        <w:jc w:val="center"/>
        <w:rPr>
          <w:lang w:val="sl-SI"/>
        </w:rPr>
      </w:pPr>
    </w:p>
    <w:p w:rsidR="00385E24" w:rsidRDefault="00385E24" w:rsidP="00FE78CA">
      <w:pPr>
        <w:jc w:val="center"/>
        <w:rPr>
          <w:lang w:val="sl-SI"/>
        </w:rPr>
      </w:pPr>
    </w:p>
    <w:p w:rsidR="00385E24" w:rsidRDefault="00385E24" w:rsidP="00FE78CA">
      <w:pPr>
        <w:jc w:val="center"/>
        <w:rPr>
          <w:lang w:val="sl-SI"/>
        </w:rPr>
      </w:pPr>
    </w:p>
    <w:p w:rsidR="00385E24" w:rsidRDefault="007A4937" w:rsidP="007A4937">
      <w:pPr>
        <w:pStyle w:val="Odstavekseznama"/>
        <w:numPr>
          <w:ilvl w:val="0"/>
          <w:numId w:val="10"/>
        </w:numPr>
        <w:rPr>
          <w:rFonts w:ascii="Arial" w:hAnsi="Arial" w:cs="Arial"/>
          <w:b/>
          <w:lang w:val="sl-SI"/>
        </w:rPr>
      </w:pPr>
      <w:r w:rsidRPr="007A4937">
        <w:rPr>
          <w:rFonts w:ascii="Arial" w:hAnsi="Arial" w:cs="Arial"/>
          <w:b/>
          <w:lang w:val="sl-SI"/>
        </w:rPr>
        <w:t>U</w:t>
      </w:r>
      <w:r w:rsidR="00385E24" w:rsidRPr="007A4937">
        <w:rPr>
          <w:rFonts w:ascii="Arial" w:hAnsi="Arial" w:cs="Arial"/>
          <w:b/>
          <w:lang w:val="sl-SI"/>
        </w:rPr>
        <w:t>ra</w:t>
      </w:r>
      <w:r>
        <w:rPr>
          <w:rFonts w:ascii="Arial" w:hAnsi="Arial" w:cs="Arial"/>
          <w:b/>
          <w:lang w:val="sl-SI"/>
        </w:rPr>
        <w:t>:</w:t>
      </w:r>
      <w:r w:rsidR="002F74BF">
        <w:rPr>
          <w:rFonts w:ascii="Arial" w:hAnsi="Arial" w:cs="Arial"/>
          <w:b/>
          <w:lang w:val="sl-SI"/>
        </w:rPr>
        <w:t xml:space="preserve"> Samostojno </w:t>
      </w:r>
      <w:bookmarkStart w:id="0" w:name="_GoBack"/>
      <w:bookmarkEnd w:id="0"/>
      <w:r>
        <w:rPr>
          <w:rFonts w:ascii="Arial" w:hAnsi="Arial" w:cs="Arial"/>
          <w:b/>
          <w:lang w:val="sl-SI"/>
        </w:rPr>
        <w:t>dgovorite na vprašanja!</w:t>
      </w:r>
    </w:p>
    <w:p w:rsidR="007A4937" w:rsidRDefault="007A4937" w:rsidP="007A4937">
      <w:pPr>
        <w:rPr>
          <w:rFonts w:ascii="Arial" w:hAnsi="Arial" w:cs="Arial"/>
          <w:b/>
          <w:lang w:val="sl-SI"/>
        </w:rPr>
      </w:pP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Kdaj in zakaj se je začel dunajski kongres?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Kdo se je tam zbral?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Kakšni so bili sklepi (restavracija, legitimizem)?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Kakšna je bila Evropa po temu kongresu?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Kaj je to sveta aliansa?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Koliko časa so veljali sklepi dunajskega kongresa?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Kdaj je zopet izbruhnila revolucija in zakaj?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Kdo se je v tej revoluciji uprl?</w:t>
      </w:r>
    </w:p>
    <w:p w:rsidR="007A4937" w:rsidRDefault="007A493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Kaj so dosegli? Kdo je dosegel največ in zakaj?</w:t>
      </w:r>
    </w:p>
    <w:p w:rsidR="007A4937" w:rsidRDefault="00346751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Katere države so se pričele združevati?</w:t>
      </w:r>
    </w:p>
    <w:p w:rsidR="00346751" w:rsidRDefault="00346751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Kdaj in kako je ta združitev bila dokončna?</w:t>
      </w:r>
    </w:p>
    <w:p w:rsidR="00346751" w:rsidRDefault="00346751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Kdaj in zakaj je nastala A-O?</w:t>
      </w:r>
    </w:p>
    <w:p w:rsidR="00346751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Kje so živeli Slovenci?</w:t>
      </w:r>
    </w:p>
    <w:p w:rsidR="00593AB7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Kaj je to predmarčna doba?</w:t>
      </w:r>
    </w:p>
    <w:p w:rsidR="00593AB7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Katera dva politična tabora sta obstajala na Slovenskem v predmarčni dobi?</w:t>
      </w:r>
    </w:p>
    <w:p w:rsidR="00593AB7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Kaj je zagovarjal Janez Bleiweis in kaj France Prešeren?</w:t>
      </w:r>
    </w:p>
    <w:p w:rsidR="00593AB7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Kakšen pomen je imel Slomšek?</w:t>
      </w:r>
    </w:p>
    <w:p w:rsidR="00593AB7" w:rsidRDefault="00593AB7" w:rsidP="007A4937">
      <w:pPr>
        <w:pStyle w:val="Odstavekseznama"/>
        <w:numPr>
          <w:ilvl w:val="0"/>
          <w:numId w:val="11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Pomen prvega slovenskega političnega programa!</w:t>
      </w:r>
    </w:p>
    <w:p w:rsidR="002F74BF" w:rsidRDefault="002F74BF" w:rsidP="002F74BF">
      <w:pPr>
        <w:rPr>
          <w:rFonts w:ascii="Arial" w:hAnsi="Arial" w:cs="Arial"/>
          <w:lang w:val="sl-SI"/>
        </w:rPr>
      </w:pPr>
    </w:p>
    <w:p w:rsidR="002F74BF" w:rsidRDefault="002F74BF" w:rsidP="002F74B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Ostanite zdravi!</w:t>
      </w:r>
    </w:p>
    <w:p w:rsidR="002F74BF" w:rsidRDefault="002F74BF" w:rsidP="002F74BF">
      <w:pPr>
        <w:rPr>
          <w:rFonts w:ascii="Arial" w:hAnsi="Arial" w:cs="Arial"/>
          <w:lang w:val="sl-SI"/>
        </w:rPr>
      </w:pPr>
    </w:p>
    <w:p w:rsidR="002F74BF" w:rsidRPr="002F74BF" w:rsidRDefault="002F74BF" w:rsidP="002F74B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Polona Kastelic</w:t>
      </w:r>
    </w:p>
    <w:p w:rsidR="00B6444F" w:rsidRPr="00B6444F" w:rsidRDefault="00B6444F" w:rsidP="00B6444F">
      <w:pPr>
        <w:rPr>
          <w:rFonts w:ascii="Arial" w:hAnsi="Arial" w:cs="Arial"/>
          <w:lang w:val="sl-SI"/>
        </w:rPr>
      </w:pPr>
    </w:p>
    <w:sectPr w:rsidR="00B6444F" w:rsidRPr="00B6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BC0"/>
    <w:multiLevelType w:val="hybridMultilevel"/>
    <w:tmpl w:val="76840552"/>
    <w:lvl w:ilvl="0" w:tplc="983E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68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2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AF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0F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9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E3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2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8740A"/>
    <w:multiLevelType w:val="hybridMultilevel"/>
    <w:tmpl w:val="5928C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F6C"/>
    <w:multiLevelType w:val="hybridMultilevel"/>
    <w:tmpl w:val="A18C08F6"/>
    <w:lvl w:ilvl="0" w:tplc="4062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EB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AC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4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E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E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0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AA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46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EA01AA"/>
    <w:multiLevelType w:val="hybridMultilevel"/>
    <w:tmpl w:val="9E0CBE9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37FA"/>
    <w:multiLevelType w:val="hybridMultilevel"/>
    <w:tmpl w:val="FC8C2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1301"/>
    <w:multiLevelType w:val="hybridMultilevel"/>
    <w:tmpl w:val="62862356"/>
    <w:lvl w:ilvl="0" w:tplc="1952A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2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6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6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2E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E1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E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0F5F51"/>
    <w:multiLevelType w:val="hybridMultilevel"/>
    <w:tmpl w:val="C802A8E0"/>
    <w:lvl w:ilvl="0" w:tplc="224E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C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CA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2D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0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86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6D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C7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954534"/>
    <w:multiLevelType w:val="hybridMultilevel"/>
    <w:tmpl w:val="25DCF2CE"/>
    <w:lvl w:ilvl="0" w:tplc="5CA80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0B8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4B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262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E2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8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87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8F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D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4B7B18"/>
    <w:multiLevelType w:val="hybridMultilevel"/>
    <w:tmpl w:val="3F10B15A"/>
    <w:lvl w:ilvl="0" w:tplc="42A4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60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A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E6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A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00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4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E2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8B0F16"/>
    <w:multiLevelType w:val="hybridMultilevel"/>
    <w:tmpl w:val="ECA61C84"/>
    <w:lvl w:ilvl="0" w:tplc="3C70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04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65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25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2D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E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4B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AD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22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11149E"/>
    <w:multiLevelType w:val="hybridMultilevel"/>
    <w:tmpl w:val="10468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1C"/>
    <w:rsid w:val="002F74BF"/>
    <w:rsid w:val="00346751"/>
    <w:rsid w:val="00385E24"/>
    <w:rsid w:val="00450A1C"/>
    <w:rsid w:val="00593AB7"/>
    <w:rsid w:val="007A4937"/>
    <w:rsid w:val="00B6444F"/>
    <w:rsid w:val="00EC0989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0D3C-C818-4FF8-BA48-2B513A1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E7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Odstavekseznama">
    <w:name w:val="List Paragraph"/>
    <w:basedOn w:val="Navaden"/>
    <w:uiPriority w:val="34"/>
    <w:qFormat/>
    <w:rsid w:val="00FE78C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2020-04-17T06:01:00Z</dcterms:created>
  <dcterms:modified xsi:type="dcterms:W3CDTF">2020-04-17T06:01:00Z</dcterms:modified>
</cp:coreProperties>
</file>