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13" w:rsidRDefault="001D7075">
      <w:pPr>
        <w:rPr>
          <w:lang w:val="sl-SI"/>
        </w:rPr>
      </w:pPr>
      <w:r>
        <w:rPr>
          <w:lang w:val="sl-SI"/>
        </w:rPr>
        <w:t>Dragi učenci!</w:t>
      </w:r>
    </w:p>
    <w:p w:rsidR="001D7075" w:rsidRDefault="001D7075">
      <w:pPr>
        <w:rPr>
          <w:lang w:val="sl-SI"/>
        </w:rPr>
      </w:pPr>
    </w:p>
    <w:p w:rsidR="001D7075" w:rsidRDefault="001D7075" w:rsidP="001D7075">
      <w:pPr>
        <w:jc w:val="both"/>
        <w:rPr>
          <w:lang w:val="sl-SI"/>
        </w:rPr>
      </w:pPr>
      <w:r>
        <w:rPr>
          <w:lang w:val="sl-SI"/>
        </w:rPr>
        <w:t xml:space="preserve">Prejšnji teden ste spoznali nekaj več o Vikingih in vitezih. Prvi so bili skandinavsko ljudstvo, ki je ropalo po Atlantiku in kasneje pa tudi po Sredozemlju. Bili so dobri morjeplovci, celo tako dobri, da so uspeli prvi odkriti Ameriko. K plovbi pritiče tudi trgovina in pa raziskovanje do tedaj neznanega. Vitezi pa so bili plemiči. Če se spomniš teme o fevdalizmu, smo povedali, da je bil kralj </w:t>
      </w:r>
      <w:r w:rsidR="00F11FC3">
        <w:rPr>
          <w:lang w:val="sl-SI"/>
        </w:rPr>
        <w:t xml:space="preserve">lastnik </w:t>
      </w:r>
      <w:r>
        <w:rPr>
          <w:lang w:val="sl-SI"/>
        </w:rPr>
        <w:t>vse zemlje. To zemljo je prosto delil</w:t>
      </w:r>
      <w:r w:rsidR="00F11FC3">
        <w:rPr>
          <w:lang w:val="sl-SI"/>
        </w:rPr>
        <w:t xml:space="preserve"> plemičem</w:t>
      </w:r>
      <w:r>
        <w:rPr>
          <w:lang w:val="sl-SI"/>
        </w:rPr>
        <w:t>. Za en del te zemlje je zahteval zvestobo in vojaško pripravljenost (fevd), za drugo pa nič (</w:t>
      </w:r>
      <w:proofErr w:type="spellStart"/>
      <w:r>
        <w:rPr>
          <w:lang w:val="sl-SI"/>
        </w:rPr>
        <w:t>alod</w:t>
      </w:r>
      <w:proofErr w:type="spellEnd"/>
      <w:r>
        <w:rPr>
          <w:lang w:val="sl-SI"/>
        </w:rPr>
        <w:t>), torej jo je podaril.</w:t>
      </w:r>
      <w:r w:rsidR="00F11FC3">
        <w:rPr>
          <w:lang w:val="sl-SI"/>
        </w:rPr>
        <w:t xml:space="preserve"> Ti plemiči so morali biti stalno pripravljeni, da odidejo v boj. Urili so se tako, da so hodili na lov ali pa se pomerili med seboj na viteških turnirjih. Na slednje so prišli v polni bojni opravi, na konju, »registrirali« pa so se preko grbov. Vsak vitez je imel na sebi  in na konju grb svoje družine.</w:t>
      </w:r>
    </w:p>
    <w:p w:rsidR="00F11FC3" w:rsidRDefault="00F11FC3" w:rsidP="001D7075">
      <w:pPr>
        <w:jc w:val="both"/>
        <w:rPr>
          <w:lang w:val="sl-SI"/>
        </w:rPr>
      </w:pPr>
    </w:p>
    <w:p w:rsidR="00F11FC3" w:rsidRDefault="00F11FC3" w:rsidP="001D7075">
      <w:pPr>
        <w:jc w:val="both"/>
        <w:rPr>
          <w:lang w:val="sl-SI"/>
        </w:rPr>
      </w:pPr>
      <w:r>
        <w:rPr>
          <w:noProof/>
          <w:lang w:eastAsia="en-GB"/>
        </w:rPr>
        <w:drawing>
          <wp:inline distT="0" distB="0" distL="0" distR="0" wp14:anchorId="6ABC03DC" wp14:editId="2E3A928F">
            <wp:extent cx="3248025" cy="1619250"/>
            <wp:effectExtent l="0" t="0" r="9525" b="0"/>
            <wp:docPr id="1" name="Slika 1" descr="https://media2.picsearch.com/is?-dX1H9giC0QAZTqn9wkmfa6CKpdikP00uQ60CdDKYN0&amp;height=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2.picsearch.com/is?-dX1H9giC0QAZTqn9wkmfa6CKpdikP00uQ60CdDKYN0&amp;height=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1619250"/>
                    </a:xfrm>
                    <a:prstGeom prst="rect">
                      <a:avLst/>
                    </a:prstGeom>
                    <a:noFill/>
                    <a:ln>
                      <a:noFill/>
                    </a:ln>
                  </pic:spPr>
                </pic:pic>
              </a:graphicData>
            </a:graphic>
          </wp:inline>
        </w:drawing>
      </w:r>
    </w:p>
    <w:p w:rsidR="00F11FC3" w:rsidRDefault="00F11FC3" w:rsidP="00F11FC3">
      <w:pPr>
        <w:pStyle w:val="Odstavekseznama"/>
        <w:numPr>
          <w:ilvl w:val="0"/>
          <w:numId w:val="1"/>
        </w:numPr>
        <w:jc w:val="both"/>
        <w:rPr>
          <w:lang w:val="sl-SI"/>
        </w:rPr>
      </w:pPr>
      <w:r>
        <w:rPr>
          <w:lang w:val="sl-SI"/>
        </w:rPr>
        <w:t>Vitez v opravi (Vir: internet: 21. 5. 2020</w:t>
      </w:r>
    </w:p>
    <w:p w:rsidR="00F11FC3" w:rsidRDefault="00F11FC3" w:rsidP="00F11FC3">
      <w:pPr>
        <w:jc w:val="both"/>
        <w:rPr>
          <w:lang w:val="sl-SI"/>
        </w:rPr>
      </w:pPr>
    </w:p>
    <w:p w:rsidR="00F11FC3" w:rsidRDefault="00F11FC3" w:rsidP="00F11FC3">
      <w:pPr>
        <w:jc w:val="both"/>
        <w:rPr>
          <w:lang w:val="sl-SI"/>
        </w:rPr>
      </w:pPr>
    </w:p>
    <w:p w:rsidR="00F11FC3" w:rsidRDefault="00F11FC3" w:rsidP="00F11FC3">
      <w:pPr>
        <w:jc w:val="both"/>
        <w:rPr>
          <w:lang w:val="sl-SI"/>
        </w:rPr>
      </w:pPr>
      <w:r>
        <w:rPr>
          <w:lang w:val="sl-SI"/>
        </w:rPr>
        <w:t>Vsak vitez je moral biti pogumen, zvest Bogu, kralju in ljubljeni dami ter pomočnik ubogim. Viteška kultura je imela velik razmah in se je odražala tako v slikarstvu, pesništvu in glasbi.</w:t>
      </w:r>
    </w:p>
    <w:p w:rsidR="00F11FC3" w:rsidRDefault="00F11FC3" w:rsidP="00F11FC3">
      <w:pPr>
        <w:jc w:val="both"/>
        <w:rPr>
          <w:lang w:val="sl-SI"/>
        </w:rPr>
      </w:pPr>
    </w:p>
    <w:p w:rsidR="00F11FC3" w:rsidRPr="00F11FC3" w:rsidRDefault="00F11FC3" w:rsidP="00F11FC3">
      <w:pPr>
        <w:jc w:val="both"/>
        <w:rPr>
          <w:b/>
          <w:lang w:val="sl-SI"/>
        </w:rPr>
      </w:pPr>
    </w:p>
    <w:p w:rsidR="00F11FC3" w:rsidRDefault="00F11FC3" w:rsidP="00F11FC3">
      <w:pPr>
        <w:jc w:val="both"/>
        <w:rPr>
          <w:b/>
          <w:lang w:val="sl-SI"/>
        </w:rPr>
      </w:pPr>
      <w:r w:rsidRPr="00F11FC3">
        <w:rPr>
          <w:b/>
          <w:lang w:val="sl-SI"/>
        </w:rPr>
        <w:t>Kako se je okrepila moč cerkve (strani: 124-126)</w:t>
      </w:r>
    </w:p>
    <w:p w:rsidR="00F11FC3" w:rsidRDefault="00F11FC3" w:rsidP="00F11FC3">
      <w:pPr>
        <w:jc w:val="both"/>
        <w:rPr>
          <w:b/>
          <w:lang w:val="sl-SI"/>
        </w:rPr>
      </w:pPr>
    </w:p>
    <w:p w:rsidR="00F11FC3" w:rsidRDefault="00F11FC3" w:rsidP="00F11FC3">
      <w:pPr>
        <w:jc w:val="both"/>
        <w:rPr>
          <w:lang w:val="sl-SI"/>
        </w:rPr>
      </w:pPr>
      <w:r>
        <w:rPr>
          <w:lang w:val="sl-SI"/>
        </w:rPr>
        <w:t xml:space="preserve">Že v prejšnjem poglavju smo omenili, da je v srednjem veku papež in pa  nasploh rimokatoliška cerkev imela veliko moč. Papež je na primer bil tisti, ki je kronal kralje. Znotraj cerkve pa so pričeli v 6. stoletju nastajali meniški redovi, tako moški kot ženski. V te redove so vstopili posamezniki, ki so se popolnoma posvetili Bogu. </w:t>
      </w:r>
      <w:r w:rsidR="009A5FE7">
        <w:rPr>
          <w:lang w:val="sl-SI"/>
        </w:rPr>
        <w:t>Večina redov je dobila imena po svojemu ustanovitelju (benediktinci, frančiškani) ali pa po kraju  ustanovitve (kartuzijanci, trapisti). Samostani postanejo centri razvoja. Prepisujejo knjige, pišejo kronike, spodbujajo napredek n</w:t>
      </w:r>
      <w:r w:rsidR="009A5FE7">
        <w:rPr>
          <w:rFonts w:ascii="Arial" w:hAnsi="Arial" w:cs="Arial"/>
          <w:color w:val="0E7744"/>
          <w:sz w:val="21"/>
          <w:szCs w:val="21"/>
          <w:shd w:val="clear" w:color="auto" w:fill="FFFFFF"/>
        </w:rPr>
        <w:t>https://pleter.si/</w:t>
      </w:r>
      <w:r w:rsidR="009A5FE7">
        <w:rPr>
          <w:lang w:val="sl-SI"/>
        </w:rPr>
        <w:t xml:space="preserve">a področju poljedelstva in živinoreje, glasbe, gradbeništva. </w:t>
      </w:r>
    </w:p>
    <w:p w:rsidR="009A5FE7" w:rsidRPr="009A5FE7" w:rsidRDefault="009A5FE7" w:rsidP="009A5FE7">
      <w:pPr>
        <w:pStyle w:val="Odstavekseznama"/>
        <w:numPr>
          <w:ilvl w:val="0"/>
          <w:numId w:val="2"/>
        </w:numPr>
        <w:jc w:val="both"/>
        <w:rPr>
          <w:lang w:val="sl-SI"/>
        </w:rPr>
      </w:pPr>
      <w:r>
        <w:rPr>
          <w:lang w:val="sl-SI"/>
        </w:rPr>
        <w:t xml:space="preserve">Naloga! Na spletni strani </w:t>
      </w:r>
      <w:hyperlink r:id="rId6" w:history="1">
        <w:r w:rsidRPr="0054793E">
          <w:rPr>
            <w:rStyle w:val="Hiperpovezava"/>
            <w:rFonts w:ascii="Arial" w:hAnsi="Arial" w:cs="Arial"/>
            <w:sz w:val="21"/>
            <w:szCs w:val="21"/>
            <w:shd w:val="clear" w:color="auto" w:fill="FFFFFF"/>
          </w:rPr>
          <w:t>http://www.kartuzija-pleterje.si/</w:t>
        </w:r>
      </w:hyperlink>
      <w:r>
        <w:rPr>
          <w:rFonts w:ascii="Arial" w:hAnsi="Arial" w:cs="Arial"/>
          <w:color w:val="0E7744"/>
          <w:sz w:val="21"/>
          <w:szCs w:val="21"/>
          <w:shd w:val="clear" w:color="auto" w:fill="FFFFFF"/>
        </w:rPr>
        <w:t xml:space="preserve"> </w:t>
      </w:r>
      <w:proofErr w:type="spellStart"/>
      <w:r>
        <w:rPr>
          <w:rFonts w:ascii="Arial" w:hAnsi="Arial" w:cs="Arial"/>
          <w:color w:val="0E7744"/>
          <w:sz w:val="21"/>
          <w:szCs w:val="21"/>
          <w:shd w:val="clear" w:color="auto" w:fill="FFFFFF"/>
        </w:rPr>
        <w:t>najdi</w:t>
      </w:r>
      <w:proofErr w:type="spellEnd"/>
      <w:r>
        <w:rPr>
          <w:rFonts w:ascii="Arial" w:hAnsi="Arial" w:cs="Arial"/>
          <w:color w:val="0E7744"/>
          <w:sz w:val="21"/>
          <w:szCs w:val="21"/>
          <w:shd w:val="clear" w:color="auto" w:fill="FFFFFF"/>
        </w:rPr>
        <w:t xml:space="preserve"> </w:t>
      </w:r>
      <w:proofErr w:type="spellStart"/>
      <w:r>
        <w:rPr>
          <w:rFonts w:ascii="Arial" w:hAnsi="Arial" w:cs="Arial"/>
          <w:color w:val="0E7744"/>
          <w:sz w:val="21"/>
          <w:szCs w:val="21"/>
          <w:shd w:val="clear" w:color="auto" w:fill="FFFFFF"/>
        </w:rPr>
        <w:t>sledeče</w:t>
      </w:r>
      <w:proofErr w:type="spellEnd"/>
      <w:r>
        <w:rPr>
          <w:rFonts w:ascii="Arial" w:hAnsi="Arial" w:cs="Arial"/>
          <w:color w:val="0E7744"/>
          <w:sz w:val="21"/>
          <w:szCs w:val="21"/>
          <w:shd w:val="clear" w:color="auto" w:fill="FFFFFF"/>
        </w:rPr>
        <w:t xml:space="preserve"> </w:t>
      </w:r>
      <w:proofErr w:type="spellStart"/>
      <w:r>
        <w:rPr>
          <w:rFonts w:ascii="Arial" w:hAnsi="Arial" w:cs="Arial"/>
          <w:color w:val="0E7744"/>
          <w:sz w:val="21"/>
          <w:szCs w:val="21"/>
          <w:shd w:val="clear" w:color="auto" w:fill="FFFFFF"/>
        </w:rPr>
        <w:t>podatke</w:t>
      </w:r>
      <w:proofErr w:type="spellEnd"/>
      <w:r>
        <w:rPr>
          <w:rFonts w:ascii="Arial" w:hAnsi="Arial" w:cs="Arial"/>
          <w:color w:val="0E7744"/>
          <w:sz w:val="21"/>
          <w:szCs w:val="21"/>
          <w:shd w:val="clear" w:color="auto" w:fill="FFFFFF"/>
        </w:rPr>
        <w:t>:</w:t>
      </w:r>
    </w:p>
    <w:p w:rsidR="009A5FE7" w:rsidRDefault="009A5FE7" w:rsidP="009A5FE7">
      <w:pPr>
        <w:pStyle w:val="Odstavekseznama"/>
        <w:numPr>
          <w:ilvl w:val="0"/>
          <w:numId w:val="3"/>
        </w:numPr>
        <w:jc w:val="both"/>
        <w:rPr>
          <w:lang w:val="sl-SI"/>
        </w:rPr>
      </w:pPr>
      <w:r>
        <w:rPr>
          <w:lang w:val="sl-SI"/>
        </w:rPr>
        <w:t>Geslo samostana-</w:t>
      </w:r>
    </w:p>
    <w:p w:rsidR="009A5FE7" w:rsidRDefault="009A5FE7" w:rsidP="009A5FE7">
      <w:pPr>
        <w:pStyle w:val="Odstavekseznama"/>
        <w:numPr>
          <w:ilvl w:val="0"/>
          <w:numId w:val="3"/>
        </w:numPr>
        <w:jc w:val="both"/>
        <w:rPr>
          <w:lang w:val="sl-SI"/>
        </w:rPr>
      </w:pPr>
      <w:r>
        <w:rPr>
          <w:lang w:val="sl-SI"/>
        </w:rPr>
        <w:t>Pravila življenja-</w:t>
      </w:r>
    </w:p>
    <w:p w:rsidR="009A5FE7" w:rsidRDefault="009A5FE7" w:rsidP="009A5FE7">
      <w:pPr>
        <w:pStyle w:val="Odstavekseznama"/>
        <w:numPr>
          <w:ilvl w:val="0"/>
          <w:numId w:val="3"/>
        </w:numPr>
        <w:jc w:val="both"/>
        <w:rPr>
          <w:lang w:val="sl-SI"/>
        </w:rPr>
      </w:pPr>
      <w:r>
        <w:rPr>
          <w:lang w:val="sl-SI"/>
        </w:rPr>
        <w:lastRenderedPageBreak/>
        <w:t>Razporeditev prostorov-</w:t>
      </w:r>
    </w:p>
    <w:p w:rsidR="009A5FE7" w:rsidRDefault="009A5FE7" w:rsidP="009A5FE7">
      <w:pPr>
        <w:pStyle w:val="Odstavekseznama"/>
        <w:numPr>
          <w:ilvl w:val="0"/>
          <w:numId w:val="3"/>
        </w:numPr>
        <w:jc w:val="both"/>
        <w:rPr>
          <w:lang w:val="sl-SI"/>
        </w:rPr>
      </w:pPr>
      <w:r>
        <w:rPr>
          <w:lang w:val="sl-SI"/>
        </w:rPr>
        <w:t>Kako se imenuje oseba, ki vodi samostan in njegovi najožji sodelavci?</w:t>
      </w:r>
    </w:p>
    <w:p w:rsidR="009A5FE7" w:rsidRDefault="009A5FE7" w:rsidP="009A5FE7">
      <w:pPr>
        <w:pStyle w:val="Odstavekseznama"/>
        <w:numPr>
          <w:ilvl w:val="0"/>
          <w:numId w:val="3"/>
        </w:numPr>
        <w:jc w:val="both"/>
        <w:rPr>
          <w:lang w:val="sl-SI"/>
        </w:rPr>
      </w:pPr>
      <w:r>
        <w:rPr>
          <w:lang w:val="sl-SI"/>
        </w:rPr>
        <w:t>Dejavnosti-</w:t>
      </w:r>
    </w:p>
    <w:p w:rsidR="006E761C" w:rsidRPr="006E761C" w:rsidRDefault="006E761C" w:rsidP="006E761C">
      <w:pPr>
        <w:jc w:val="both"/>
        <w:rPr>
          <w:lang w:val="sl-SI"/>
        </w:rPr>
      </w:pPr>
    </w:p>
    <w:p w:rsidR="009A5FE7" w:rsidRDefault="009A5FE7" w:rsidP="009A5FE7">
      <w:pPr>
        <w:pStyle w:val="Odstavekseznama"/>
        <w:numPr>
          <w:ilvl w:val="0"/>
          <w:numId w:val="2"/>
        </w:numPr>
        <w:jc w:val="both"/>
        <w:rPr>
          <w:lang w:val="sl-SI"/>
        </w:rPr>
      </w:pPr>
      <w:r>
        <w:rPr>
          <w:lang w:val="sl-SI"/>
        </w:rPr>
        <w:t>Naloga! Na spletu najdi podatke o frančiškanih. Primerjaj nato življenje enega in drugega rada. Kaj si ugotovil/a?</w:t>
      </w:r>
    </w:p>
    <w:p w:rsidR="009A5FE7" w:rsidRDefault="009A5FE7" w:rsidP="009A5FE7">
      <w:pPr>
        <w:jc w:val="both"/>
        <w:rPr>
          <w:lang w:val="sl-SI"/>
        </w:rPr>
      </w:pPr>
    </w:p>
    <w:p w:rsidR="009A5FE7" w:rsidRDefault="009A5FE7" w:rsidP="009A5FE7">
      <w:pPr>
        <w:jc w:val="both"/>
        <w:rPr>
          <w:lang w:val="sl-SI"/>
        </w:rPr>
      </w:pPr>
      <w:r>
        <w:rPr>
          <w:lang w:val="sl-SI"/>
        </w:rPr>
        <w:t>V 11. stoletju je prišlo tudi do križarskih vojn.</w:t>
      </w:r>
    </w:p>
    <w:p w:rsidR="009A5FE7" w:rsidRDefault="009A5FE7" w:rsidP="009A5FE7">
      <w:pPr>
        <w:pStyle w:val="Odstavekseznama"/>
        <w:numPr>
          <w:ilvl w:val="0"/>
          <w:numId w:val="2"/>
        </w:numPr>
        <w:jc w:val="both"/>
        <w:rPr>
          <w:lang w:val="sl-SI"/>
        </w:rPr>
      </w:pPr>
      <w:r>
        <w:rPr>
          <w:lang w:val="sl-SI"/>
        </w:rPr>
        <w:t>Naloga: Odgovori!</w:t>
      </w:r>
    </w:p>
    <w:p w:rsidR="009A5FE7" w:rsidRDefault="009A5FE7" w:rsidP="009A5FE7">
      <w:pPr>
        <w:pStyle w:val="Odstavekseznama"/>
        <w:numPr>
          <w:ilvl w:val="0"/>
          <w:numId w:val="4"/>
        </w:numPr>
        <w:jc w:val="both"/>
        <w:rPr>
          <w:lang w:val="sl-SI"/>
        </w:rPr>
      </w:pPr>
      <w:r>
        <w:rPr>
          <w:lang w:val="sl-SI"/>
        </w:rPr>
        <w:t>Koliko časa so križarske vojne trajale?</w:t>
      </w:r>
    </w:p>
    <w:p w:rsidR="009A5FE7" w:rsidRDefault="009A5FE7" w:rsidP="009A5FE7">
      <w:pPr>
        <w:pStyle w:val="Odstavekseznama"/>
        <w:numPr>
          <w:ilvl w:val="0"/>
          <w:numId w:val="4"/>
        </w:numPr>
        <w:jc w:val="both"/>
        <w:rPr>
          <w:lang w:val="sl-SI"/>
        </w:rPr>
      </w:pPr>
      <w:r>
        <w:rPr>
          <w:lang w:val="sl-SI"/>
        </w:rPr>
        <w:t>Koliko jih je bilo po številu?</w:t>
      </w:r>
    </w:p>
    <w:p w:rsidR="009A5FE7" w:rsidRDefault="009A5FE7" w:rsidP="009A5FE7">
      <w:pPr>
        <w:pStyle w:val="Odstavekseznama"/>
        <w:numPr>
          <w:ilvl w:val="0"/>
          <w:numId w:val="4"/>
        </w:numPr>
        <w:jc w:val="both"/>
        <w:rPr>
          <w:lang w:val="sl-SI"/>
        </w:rPr>
      </w:pPr>
      <w:r>
        <w:rPr>
          <w:lang w:val="sl-SI"/>
        </w:rPr>
        <w:t>Zakaj so se pričele?</w:t>
      </w:r>
    </w:p>
    <w:p w:rsidR="009A5FE7" w:rsidRDefault="009A5FE7" w:rsidP="009A5FE7">
      <w:pPr>
        <w:pStyle w:val="Odstavekseznama"/>
        <w:numPr>
          <w:ilvl w:val="0"/>
          <w:numId w:val="4"/>
        </w:numPr>
        <w:jc w:val="both"/>
        <w:rPr>
          <w:lang w:val="sl-SI"/>
        </w:rPr>
      </w:pPr>
      <w:r>
        <w:rPr>
          <w:lang w:val="sl-SI"/>
        </w:rPr>
        <w:t>Kako bi prepoznal križarja?</w:t>
      </w:r>
    </w:p>
    <w:p w:rsidR="009A5FE7" w:rsidRDefault="0053225E" w:rsidP="009A5FE7">
      <w:pPr>
        <w:pStyle w:val="Odstavekseznama"/>
        <w:numPr>
          <w:ilvl w:val="0"/>
          <w:numId w:val="4"/>
        </w:numPr>
        <w:jc w:val="both"/>
        <w:rPr>
          <w:lang w:val="sl-SI"/>
        </w:rPr>
      </w:pPr>
      <w:r>
        <w:rPr>
          <w:lang w:val="sl-SI"/>
        </w:rPr>
        <w:t>Katere so bile posledice križarskih vojn?</w:t>
      </w:r>
    </w:p>
    <w:p w:rsidR="0053225E" w:rsidRDefault="0053225E" w:rsidP="009A5FE7">
      <w:pPr>
        <w:pStyle w:val="Odstavekseznama"/>
        <w:numPr>
          <w:ilvl w:val="0"/>
          <w:numId w:val="4"/>
        </w:numPr>
        <w:jc w:val="both"/>
        <w:rPr>
          <w:lang w:val="sl-SI"/>
        </w:rPr>
      </w:pPr>
      <w:r>
        <w:rPr>
          <w:lang w:val="sl-SI"/>
        </w:rPr>
        <w:t xml:space="preserve">V Evropi je po teh vojnah nastalo kar nekaj zgodb. V VB obstaja zgodba o Rihardu Levjesrčnem (Richard </w:t>
      </w:r>
      <w:proofErr w:type="spellStart"/>
      <w:r>
        <w:rPr>
          <w:lang w:val="sl-SI"/>
        </w:rPr>
        <w:t>the</w:t>
      </w:r>
      <w:proofErr w:type="spellEnd"/>
      <w:r>
        <w:rPr>
          <w:lang w:val="sl-SI"/>
        </w:rPr>
        <w:t xml:space="preserve"> </w:t>
      </w:r>
      <w:proofErr w:type="spellStart"/>
      <w:r>
        <w:rPr>
          <w:lang w:val="sl-SI"/>
        </w:rPr>
        <w:t>Lionheart</w:t>
      </w:r>
      <w:proofErr w:type="spellEnd"/>
      <w:r>
        <w:rPr>
          <w:lang w:val="sl-SI"/>
        </w:rPr>
        <w:t>). O čem govori zgodba?</w:t>
      </w:r>
    </w:p>
    <w:p w:rsidR="006E761C" w:rsidRDefault="006E761C" w:rsidP="006E761C">
      <w:pPr>
        <w:jc w:val="both"/>
        <w:rPr>
          <w:lang w:val="sl-SI"/>
        </w:rPr>
      </w:pPr>
    </w:p>
    <w:p w:rsidR="006E761C" w:rsidRPr="006E761C" w:rsidRDefault="006E761C" w:rsidP="006E761C">
      <w:pPr>
        <w:jc w:val="both"/>
        <w:rPr>
          <w:lang w:val="sl-SI"/>
        </w:rPr>
      </w:pPr>
      <w:r>
        <w:rPr>
          <w:lang w:val="sl-SI"/>
        </w:rPr>
        <w:t>Polona Kastelic</w:t>
      </w:r>
      <w:bookmarkStart w:id="0" w:name="_GoBack"/>
      <w:bookmarkEnd w:id="0"/>
    </w:p>
    <w:p w:rsidR="0053225E" w:rsidRDefault="0053225E" w:rsidP="0053225E">
      <w:pPr>
        <w:jc w:val="both"/>
        <w:rPr>
          <w:lang w:val="sl-SI"/>
        </w:rPr>
      </w:pPr>
    </w:p>
    <w:p w:rsidR="0053225E" w:rsidRPr="0053225E" w:rsidRDefault="0053225E" w:rsidP="0053225E">
      <w:pPr>
        <w:jc w:val="both"/>
        <w:rPr>
          <w:lang w:val="sl-SI"/>
        </w:rPr>
      </w:pPr>
    </w:p>
    <w:sectPr w:rsidR="0053225E" w:rsidRPr="00532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60AD4"/>
    <w:multiLevelType w:val="hybridMultilevel"/>
    <w:tmpl w:val="15FA9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03A29"/>
    <w:multiLevelType w:val="hybridMultilevel"/>
    <w:tmpl w:val="D88AB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AD3705C"/>
    <w:multiLevelType w:val="hybridMultilevel"/>
    <w:tmpl w:val="920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4A3A2F"/>
    <w:multiLevelType w:val="hybridMultilevel"/>
    <w:tmpl w:val="B276F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0F"/>
    <w:rsid w:val="001D7075"/>
    <w:rsid w:val="0035630F"/>
    <w:rsid w:val="0053225E"/>
    <w:rsid w:val="00614313"/>
    <w:rsid w:val="006E761C"/>
    <w:rsid w:val="009A5FE7"/>
    <w:rsid w:val="00F11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16EE9-C18A-4295-8D98-2789ECAB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1FC3"/>
    <w:pPr>
      <w:ind w:left="720"/>
      <w:contextualSpacing/>
    </w:pPr>
  </w:style>
  <w:style w:type="character" w:styleId="Hiperpovezava">
    <w:name w:val="Hyperlink"/>
    <w:basedOn w:val="Privzetapisavaodstavka"/>
    <w:uiPriority w:val="99"/>
    <w:unhideWhenUsed/>
    <w:rsid w:val="009A5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tuzija-pleterje.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dc:creator>
  <cp:keywords/>
  <dc:description/>
  <cp:lastModifiedBy>Polona</cp:lastModifiedBy>
  <cp:revision>2</cp:revision>
  <dcterms:created xsi:type="dcterms:W3CDTF">2020-05-21T11:19:00Z</dcterms:created>
  <dcterms:modified xsi:type="dcterms:W3CDTF">2020-05-21T11:19:00Z</dcterms:modified>
</cp:coreProperties>
</file>