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7D7" w:rsidRPr="003A0C90" w:rsidRDefault="003C7DA9" w:rsidP="000247D7">
      <w:pPr>
        <w:spacing w:after="0"/>
        <w:jc w:val="center"/>
        <w:rPr>
          <w:b/>
          <w:sz w:val="36"/>
          <w:szCs w:val="36"/>
        </w:rPr>
      </w:pPr>
      <w:r>
        <w:rPr>
          <w:b/>
          <w:sz w:val="36"/>
          <w:szCs w:val="36"/>
        </w:rPr>
        <w:t>GEOGRAFIJA, 8. razred, 6</w:t>
      </w:r>
      <w:r w:rsidR="000247D7" w:rsidRPr="003A0C90">
        <w:rPr>
          <w:b/>
          <w:sz w:val="36"/>
          <w:szCs w:val="36"/>
        </w:rPr>
        <w:t xml:space="preserve">. teden </w:t>
      </w:r>
      <w:r>
        <w:rPr>
          <w:sz w:val="36"/>
          <w:szCs w:val="36"/>
        </w:rPr>
        <w:t>(20</w:t>
      </w:r>
      <w:r w:rsidR="000247D7">
        <w:rPr>
          <w:sz w:val="36"/>
          <w:szCs w:val="36"/>
        </w:rPr>
        <w:t xml:space="preserve">. 4. – </w:t>
      </w:r>
      <w:r>
        <w:rPr>
          <w:sz w:val="36"/>
          <w:szCs w:val="36"/>
        </w:rPr>
        <w:t>24</w:t>
      </w:r>
      <w:r w:rsidR="000247D7">
        <w:rPr>
          <w:sz w:val="36"/>
          <w:szCs w:val="36"/>
        </w:rPr>
        <w:t>. 4</w:t>
      </w:r>
      <w:r w:rsidR="000247D7" w:rsidRPr="003A0C90">
        <w:rPr>
          <w:sz w:val="36"/>
          <w:szCs w:val="36"/>
        </w:rPr>
        <w:t>. 2020)</w:t>
      </w:r>
    </w:p>
    <w:p w:rsidR="00BC048F" w:rsidRDefault="00BC048F" w:rsidP="00BC048F">
      <w:pPr>
        <w:spacing w:after="120"/>
        <w:rPr>
          <w:b/>
          <w:color w:val="7030A0"/>
          <w:sz w:val="28"/>
          <w:szCs w:val="28"/>
        </w:rPr>
      </w:pPr>
    </w:p>
    <w:p w:rsidR="000247D7" w:rsidRPr="0070781D" w:rsidRDefault="0052782B" w:rsidP="009E03C0">
      <w:pPr>
        <w:pStyle w:val="Odstavekseznama"/>
        <w:numPr>
          <w:ilvl w:val="0"/>
          <w:numId w:val="14"/>
        </w:numPr>
        <w:spacing w:after="120"/>
        <w:rPr>
          <w:b/>
          <w:color w:val="7030A0"/>
          <w:sz w:val="28"/>
          <w:szCs w:val="28"/>
        </w:rPr>
      </w:pPr>
      <w:r w:rsidRPr="0070781D">
        <w:rPr>
          <w:b/>
          <w:sz w:val="28"/>
          <w:szCs w:val="28"/>
        </w:rPr>
        <w:t xml:space="preserve"> </w:t>
      </w:r>
      <w:r w:rsidR="000247D7" w:rsidRPr="0070781D">
        <w:rPr>
          <w:b/>
          <w:sz w:val="28"/>
          <w:szCs w:val="28"/>
        </w:rPr>
        <w:t xml:space="preserve">šolska ura: </w:t>
      </w:r>
      <w:r w:rsidR="003C7DA9" w:rsidRPr="0070781D">
        <w:rPr>
          <w:b/>
          <w:color w:val="00B050"/>
          <w:sz w:val="28"/>
          <w:szCs w:val="28"/>
        </w:rPr>
        <w:t>PODNEBJE IN RASTLINSTVO</w:t>
      </w:r>
      <w:r w:rsidR="000247D7" w:rsidRPr="0070781D">
        <w:rPr>
          <w:b/>
          <w:color w:val="00B050"/>
          <w:sz w:val="28"/>
          <w:szCs w:val="28"/>
        </w:rPr>
        <w:t xml:space="preserve"> ANGLOAMERIKE</w:t>
      </w:r>
    </w:p>
    <w:p w:rsidR="0070781D" w:rsidRPr="0070781D" w:rsidRDefault="00E62FE1" w:rsidP="002451DC">
      <w:pPr>
        <w:pStyle w:val="Odstavekseznama"/>
        <w:numPr>
          <w:ilvl w:val="0"/>
          <w:numId w:val="1"/>
        </w:numPr>
        <w:spacing w:after="120"/>
        <w:ind w:left="568" w:hanging="284"/>
        <w:contextualSpacing w:val="0"/>
        <w:rPr>
          <w:rFonts w:cstheme="minorHAnsi"/>
        </w:rPr>
      </w:pPr>
      <w:r w:rsidRPr="00A640AF">
        <w:rPr>
          <w:b/>
          <w:color w:val="FF0000"/>
        </w:rPr>
        <w:t>Preberite</w:t>
      </w:r>
      <w:r>
        <w:t xml:space="preserve"> si besedilo v </w:t>
      </w:r>
      <w:r w:rsidRPr="00A640AF">
        <w:rPr>
          <w:b/>
          <w:color w:val="A50021"/>
        </w:rPr>
        <w:t>učbeniku</w:t>
      </w:r>
      <w:r>
        <w:t xml:space="preserve"> na </w:t>
      </w:r>
      <w:r w:rsidRPr="00A640AF">
        <w:rPr>
          <w:b/>
        </w:rPr>
        <w:t xml:space="preserve">str. </w:t>
      </w:r>
      <w:r w:rsidR="002451DC">
        <w:rPr>
          <w:b/>
        </w:rPr>
        <w:t>59-63</w:t>
      </w:r>
      <w:r>
        <w:t xml:space="preserve"> </w:t>
      </w:r>
      <w:r w:rsidR="002451DC">
        <w:t xml:space="preserve">o </w:t>
      </w:r>
      <w:r w:rsidR="002451DC" w:rsidRPr="002451DC">
        <w:rPr>
          <w:b/>
        </w:rPr>
        <w:t xml:space="preserve">podnebju in rastlinstvu </w:t>
      </w:r>
      <w:proofErr w:type="spellStart"/>
      <w:r w:rsidR="002451DC" w:rsidRPr="002451DC">
        <w:rPr>
          <w:b/>
        </w:rPr>
        <w:t>Angloamerike</w:t>
      </w:r>
      <w:proofErr w:type="spellEnd"/>
      <w:r w:rsidR="0070781D">
        <w:t>.</w:t>
      </w:r>
    </w:p>
    <w:p w:rsidR="002451DC" w:rsidRPr="002451DC" w:rsidRDefault="002451DC" w:rsidP="002451DC">
      <w:pPr>
        <w:pStyle w:val="Odstavekseznama"/>
        <w:numPr>
          <w:ilvl w:val="0"/>
          <w:numId w:val="1"/>
        </w:numPr>
        <w:spacing w:after="120"/>
        <w:ind w:left="568" w:hanging="284"/>
        <w:contextualSpacing w:val="0"/>
        <w:rPr>
          <w:rFonts w:cstheme="minorHAnsi"/>
        </w:rPr>
      </w:pPr>
      <w:r w:rsidRPr="002451DC">
        <w:rPr>
          <w:b/>
          <w:color w:val="FF0000"/>
        </w:rPr>
        <w:t>Zapišite snov v zvezek.</w:t>
      </w:r>
      <w:r w:rsidR="0070781D">
        <w:rPr>
          <w:b/>
          <w:color w:val="FF0000"/>
        </w:rPr>
        <w:t xml:space="preserve"> </w:t>
      </w:r>
      <w:r w:rsidR="0070781D" w:rsidRPr="0070781D">
        <w:t>Zapis imate na naslednji strani.</w:t>
      </w:r>
    </w:p>
    <w:p w:rsidR="002451DC" w:rsidRPr="002451DC" w:rsidRDefault="002451DC" w:rsidP="002451DC">
      <w:pPr>
        <w:pStyle w:val="Odstavekseznama"/>
        <w:numPr>
          <w:ilvl w:val="0"/>
          <w:numId w:val="1"/>
        </w:numPr>
        <w:spacing w:after="0"/>
        <w:ind w:left="567" w:hanging="283"/>
        <w:contextualSpacing w:val="0"/>
        <w:rPr>
          <w:rFonts w:cstheme="minorHAnsi"/>
        </w:rPr>
      </w:pPr>
      <w:r w:rsidRPr="002451DC">
        <w:rPr>
          <w:b/>
        </w:rPr>
        <w:t>Preverjanje in utrjevanje znanja</w:t>
      </w:r>
      <w:r w:rsidRPr="00A430F8">
        <w:t>:</w:t>
      </w:r>
    </w:p>
    <w:p w:rsidR="002451DC" w:rsidRPr="002451DC" w:rsidRDefault="002451DC" w:rsidP="002451DC">
      <w:pPr>
        <w:pStyle w:val="Odstavekseznama"/>
        <w:spacing w:after="0"/>
        <w:ind w:left="567"/>
        <w:contextualSpacing w:val="0"/>
        <w:rPr>
          <w:rFonts w:cstheme="minorHAnsi"/>
        </w:rPr>
      </w:pPr>
      <w:r w:rsidRPr="001737FA">
        <w:rPr>
          <w:b/>
          <w:color w:val="FF0000"/>
        </w:rPr>
        <w:t>Znati morate:</w:t>
      </w:r>
      <w:r w:rsidRPr="001737FA">
        <w:rPr>
          <w:color w:val="FF0000"/>
        </w:rPr>
        <w:t xml:space="preserve">  </w:t>
      </w:r>
    </w:p>
    <w:p w:rsidR="003C7DA9" w:rsidRPr="00333172" w:rsidRDefault="003C7DA9" w:rsidP="002451DC">
      <w:pPr>
        <w:pStyle w:val="Odstavekseznama"/>
        <w:numPr>
          <w:ilvl w:val="1"/>
          <w:numId w:val="1"/>
        </w:numPr>
        <w:spacing w:after="0"/>
        <w:contextualSpacing w:val="0"/>
        <w:rPr>
          <w:rFonts w:cstheme="minorHAnsi"/>
        </w:rPr>
      </w:pPr>
      <w:r>
        <w:t xml:space="preserve"> </w:t>
      </w:r>
      <w:r w:rsidR="002451DC">
        <w:t xml:space="preserve">Razložiti </w:t>
      </w:r>
      <w:r w:rsidR="002451DC" w:rsidRPr="002451DC">
        <w:rPr>
          <w:b/>
          <w:color w:val="00B0F0"/>
          <w:sz w:val="28"/>
        </w:rPr>
        <w:t>dejavnike</w:t>
      </w:r>
      <w:r>
        <w:t xml:space="preserve">, ki na območju </w:t>
      </w:r>
      <w:proofErr w:type="spellStart"/>
      <w:r>
        <w:t>Angloamerike</w:t>
      </w:r>
      <w:proofErr w:type="spellEnd"/>
      <w:r>
        <w:t xml:space="preserve"> </w:t>
      </w:r>
      <w:r w:rsidRPr="00A640AF">
        <w:rPr>
          <w:rFonts w:cstheme="minorHAnsi"/>
          <w:b/>
        </w:rPr>
        <w:t>vplivajo na podnebje</w:t>
      </w:r>
      <w:r w:rsidRPr="00333172">
        <w:rPr>
          <w:rFonts w:cstheme="minorHAnsi"/>
        </w:rPr>
        <w:t>:</w:t>
      </w:r>
    </w:p>
    <w:p w:rsidR="003C7DA9" w:rsidRPr="00A640AF" w:rsidRDefault="003C7DA9" w:rsidP="002451DC">
      <w:pPr>
        <w:pStyle w:val="Odstavekseznama"/>
        <w:numPr>
          <w:ilvl w:val="2"/>
          <w:numId w:val="1"/>
        </w:numPr>
        <w:jc w:val="both"/>
        <w:rPr>
          <w:rFonts w:cstheme="minorHAnsi"/>
        </w:rPr>
      </w:pPr>
      <w:r w:rsidRPr="00A640AF">
        <w:rPr>
          <w:rFonts w:cstheme="minorHAnsi"/>
          <w:b/>
          <w:color w:val="CC0066"/>
        </w:rPr>
        <w:t>geografska lega</w:t>
      </w:r>
      <w:r w:rsidRPr="00A640AF">
        <w:rPr>
          <w:rFonts w:cstheme="minorHAnsi"/>
        </w:rPr>
        <w:t>: v</w:t>
      </w:r>
      <w:r w:rsidR="002451DC">
        <w:rPr>
          <w:rFonts w:cstheme="minorHAnsi"/>
        </w:rPr>
        <w:t xml:space="preserve"> katerih toplotnih pasovih leži.</w:t>
      </w:r>
      <w:r w:rsidRPr="00A640AF">
        <w:rPr>
          <w:rFonts w:cstheme="minorHAnsi"/>
        </w:rPr>
        <w:t xml:space="preserve"> (pomoč </w:t>
      </w:r>
      <w:r w:rsidRPr="00A640AF">
        <w:rPr>
          <w:rFonts w:cstheme="minorHAnsi"/>
          <w:b/>
          <w:color w:val="008000"/>
        </w:rPr>
        <w:t>atlasa</w:t>
      </w:r>
      <w:r w:rsidRPr="00A640AF">
        <w:rPr>
          <w:rFonts w:cstheme="minorHAnsi"/>
        </w:rPr>
        <w:t>!)</w:t>
      </w:r>
    </w:p>
    <w:p w:rsidR="00E62FE1" w:rsidRPr="00A640AF" w:rsidRDefault="003C7DA9" w:rsidP="002451DC">
      <w:pPr>
        <w:pStyle w:val="Odstavekseznama"/>
        <w:numPr>
          <w:ilvl w:val="2"/>
          <w:numId w:val="1"/>
        </w:numPr>
        <w:jc w:val="both"/>
        <w:rPr>
          <w:rFonts w:cstheme="minorHAnsi"/>
        </w:rPr>
      </w:pPr>
      <w:r w:rsidRPr="00A640AF">
        <w:rPr>
          <w:rFonts w:cstheme="minorHAnsi"/>
          <w:b/>
          <w:color w:val="CC0066"/>
        </w:rPr>
        <w:t>reliefna oblikovanost površja</w:t>
      </w:r>
      <w:r w:rsidRPr="00A640AF">
        <w:rPr>
          <w:rFonts w:cstheme="minorHAnsi"/>
          <w:color w:val="CC0066"/>
        </w:rPr>
        <w:t xml:space="preserve"> </w:t>
      </w:r>
      <w:r w:rsidRPr="00A640AF">
        <w:rPr>
          <w:rFonts w:cstheme="minorHAnsi"/>
        </w:rPr>
        <w:t>oz</w:t>
      </w:r>
      <w:r w:rsidRPr="00A640AF">
        <w:rPr>
          <w:rFonts w:cstheme="minorHAnsi"/>
          <w:color w:val="CC0066"/>
        </w:rPr>
        <w:t xml:space="preserve">. </w:t>
      </w:r>
      <w:r w:rsidRPr="00A640AF">
        <w:rPr>
          <w:rFonts w:cstheme="minorHAnsi"/>
          <w:b/>
          <w:color w:val="CC0066"/>
        </w:rPr>
        <w:t>vetrovi</w:t>
      </w:r>
      <w:r w:rsidR="00E62FE1" w:rsidRPr="00A640AF">
        <w:rPr>
          <w:rFonts w:cstheme="minorHAnsi"/>
        </w:rPr>
        <w:t>:</w:t>
      </w:r>
    </w:p>
    <w:p w:rsidR="00E62FE1" w:rsidRPr="00A640AF" w:rsidRDefault="00E62FE1" w:rsidP="002451DC">
      <w:pPr>
        <w:pStyle w:val="Odstavekseznama"/>
        <w:numPr>
          <w:ilvl w:val="3"/>
          <w:numId w:val="1"/>
        </w:numPr>
        <w:jc w:val="both"/>
        <w:rPr>
          <w:rFonts w:cstheme="minorHAnsi"/>
        </w:rPr>
      </w:pPr>
      <w:r w:rsidRPr="00A640AF">
        <w:rPr>
          <w:rFonts w:cstheme="minorHAnsi"/>
        </w:rPr>
        <w:t xml:space="preserve">Kje so v </w:t>
      </w:r>
      <w:proofErr w:type="spellStart"/>
      <w:r w:rsidRPr="00A640AF">
        <w:rPr>
          <w:rFonts w:cstheme="minorHAnsi"/>
        </w:rPr>
        <w:t>Angloameriki</w:t>
      </w:r>
      <w:proofErr w:type="spellEnd"/>
      <w:r w:rsidRPr="00A640AF">
        <w:rPr>
          <w:rFonts w:cstheme="minorHAnsi"/>
        </w:rPr>
        <w:t xml:space="preserve"> bolj suš</w:t>
      </w:r>
      <w:r w:rsidR="002451DC">
        <w:rPr>
          <w:rFonts w:cstheme="minorHAnsi"/>
        </w:rPr>
        <w:t>na in kje bolj namočena območja.</w:t>
      </w:r>
      <w:r w:rsidRPr="00A640AF">
        <w:rPr>
          <w:rFonts w:cstheme="minorHAnsi"/>
        </w:rPr>
        <w:t xml:space="preserve"> Zakaj?</w:t>
      </w:r>
    </w:p>
    <w:p w:rsidR="00E62FE1" w:rsidRPr="00A640AF" w:rsidRDefault="00E62FE1" w:rsidP="002451DC">
      <w:pPr>
        <w:pStyle w:val="Odstavekseznama"/>
        <w:numPr>
          <w:ilvl w:val="3"/>
          <w:numId w:val="1"/>
        </w:numPr>
        <w:jc w:val="both"/>
        <w:rPr>
          <w:rFonts w:cstheme="minorHAnsi"/>
        </w:rPr>
      </w:pPr>
      <w:r w:rsidRPr="00A640AF">
        <w:rPr>
          <w:rFonts w:cstheme="minorHAnsi"/>
        </w:rPr>
        <w:t xml:space="preserve">Kaj je </w:t>
      </w:r>
      <w:r w:rsidRPr="00A640AF">
        <w:rPr>
          <w:rFonts w:cstheme="minorHAnsi"/>
          <w:b/>
          <w:color w:val="00B0F0"/>
          <w:sz w:val="28"/>
        </w:rPr>
        <w:t>tornado</w:t>
      </w:r>
      <w:r w:rsidR="002451DC">
        <w:rPr>
          <w:rFonts w:cstheme="minorHAnsi"/>
        </w:rPr>
        <w:t xml:space="preserve"> in zakaj nastane.</w:t>
      </w:r>
    </w:p>
    <w:p w:rsidR="003C7DA9" w:rsidRPr="00A640AF" w:rsidRDefault="002451DC" w:rsidP="002451DC">
      <w:pPr>
        <w:pStyle w:val="Odstavekseznama"/>
        <w:numPr>
          <w:ilvl w:val="4"/>
          <w:numId w:val="1"/>
        </w:numPr>
        <w:rPr>
          <w:rStyle w:val="Hiperpovezava"/>
          <w:rFonts w:cstheme="minorHAnsi"/>
          <w:bCs/>
          <w:color w:val="FF0000"/>
          <w:u w:val="none"/>
        </w:rPr>
      </w:pPr>
      <w:r w:rsidRPr="002451DC">
        <w:rPr>
          <w:rFonts w:cstheme="minorHAnsi"/>
          <w:b/>
          <w:color w:val="FF0000"/>
        </w:rPr>
        <w:t>Zanimivost:</w:t>
      </w:r>
      <w:r>
        <w:rPr>
          <w:rFonts w:cstheme="minorHAnsi"/>
          <w:b/>
          <w:color w:val="7030A0"/>
        </w:rPr>
        <w:t xml:space="preserve"> </w:t>
      </w:r>
      <w:r w:rsidR="003C7DA9" w:rsidRPr="00A640AF">
        <w:rPr>
          <w:rFonts w:cstheme="minorHAnsi"/>
          <w:b/>
          <w:color w:val="7030A0"/>
        </w:rPr>
        <w:t>videoposnetek tornada</w:t>
      </w:r>
      <w:r w:rsidR="003C7DA9" w:rsidRPr="00A640AF">
        <w:rPr>
          <w:rFonts w:cstheme="minorHAnsi"/>
          <w:color w:val="7030A0"/>
        </w:rPr>
        <w:t xml:space="preserve"> </w:t>
      </w:r>
      <w:r w:rsidR="003C7DA9" w:rsidRPr="00A640AF">
        <w:rPr>
          <w:rFonts w:cstheme="minorHAnsi"/>
        </w:rPr>
        <w:t xml:space="preserve">na </w:t>
      </w:r>
      <w:hyperlink r:id="rId5" w:history="1">
        <w:r w:rsidR="003C7DA9" w:rsidRPr="00A640AF">
          <w:rPr>
            <w:rStyle w:val="Hiperpovezava"/>
            <w:rFonts w:cstheme="minorHAnsi"/>
            <w:sz w:val="20"/>
          </w:rPr>
          <w:t>https://www.youtube.com/watch?v=7KDz6dGQ5RE</w:t>
        </w:r>
      </w:hyperlink>
    </w:p>
    <w:p w:rsidR="00E62FE1" w:rsidRPr="00333172" w:rsidRDefault="00A640AF" w:rsidP="002451DC">
      <w:pPr>
        <w:pStyle w:val="Odstavekseznama"/>
        <w:numPr>
          <w:ilvl w:val="4"/>
          <w:numId w:val="1"/>
        </w:numPr>
        <w:jc w:val="both"/>
        <w:rPr>
          <w:rFonts w:cstheme="minorHAnsi"/>
          <w:bCs/>
        </w:rPr>
      </w:pPr>
      <w:r w:rsidRPr="00A640AF">
        <w:rPr>
          <w:rFonts w:cstheme="minorHAnsi"/>
          <w:b/>
          <w:color w:val="FF0000"/>
        </w:rPr>
        <w:t>V</w:t>
      </w:r>
      <w:r w:rsidR="00E62FE1" w:rsidRPr="00A640AF">
        <w:rPr>
          <w:rFonts w:cstheme="minorHAnsi"/>
          <w:b/>
          <w:color w:val="FF0000"/>
        </w:rPr>
        <w:t xml:space="preserve"> razmislek:</w:t>
      </w:r>
      <w:r w:rsidR="00E62FE1" w:rsidRPr="00A640AF">
        <w:rPr>
          <w:rFonts w:cstheme="minorHAnsi"/>
          <w:color w:val="FF0000"/>
        </w:rPr>
        <w:t xml:space="preserve"> </w:t>
      </w:r>
      <w:r w:rsidR="00E62FE1" w:rsidRPr="00333172">
        <w:rPr>
          <w:rFonts w:cstheme="minorHAnsi"/>
        </w:rPr>
        <w:t>V Evropi tornadi niso običajni in jih ne poznamo. Zakaj? (namig: V atlasu si oglejte relief Evrope, predvsem, kako potekajo gorovja …)</w:t>
      </w:r>
    </w:p>
    <w:p w:rsidR="003C7DA9" w:rsidRPr="00A640AF" w:rsidRDefault="003C7DA9" w:rsidP="002451DC">
      <w:pPr>
        <w:pStyle w:val="Odstavekseznama"/>
        <w:numPr>
          <w:ilvl w:val="2"/>
          <w:numId w:val="1"/>
        </w:numPr>
        <w:jc w:val="both"/>
        <w:rPr>
          <w:rFonts w:cstheme="minorHAnsi"/>
        </w:rPr>
      </w:pPr>
      <w:r w:rsidRPr="00A640AF">
        <w:rPr>
          <w:rFonts w:cstheme="minorHAnsi"/>
          <w:b/>
          <w:color w:val="CC0066"/>
        </w:rPr>
        <w:t>morski tokovi</w:t>
      </w:r>
      <w:r w:rsidR="00E62FE1" w:rsidRPr="00A640AF">
        <w:rPr>
          <w:rFonts w:cstheme="minorHAnsi"/>
          <w:b/>
          <w:color w:val="CC0066"/>
        </w:rPr>
        <w:t>:</w:t>
      </w:r>
      <w:r w:rsidR="00E62FE1" w:rsidRPr="00A640AF">
        <w:rPr>
          <w:rFonts w:cstheme="minorHAnsi"/>
          <w:color w:val="CC0066"/>
        </w:rPr>
        <w:t xml:space="preserve"> </w:t>
      </w:r>
      <w:r w:rsidR="00E62FE1" w:rsidRPr="00A640AF">
        <w:rPr>
          <w:rFonts w:cstheme="minorHAnsi"/>
        </w:rPr>
        <w:t>Zapo</w:t>
      </w:r>
      <w:r w:rsidR="00333172" w:rsidRPr="00A640AF">
        <w:rPr>
          <w:rFonts w:cstheme="minorHAnsi"/>
        </w:rPr>
        <w:t>m</w:t>
      </w:r>
      <w:r w:rsidR="00A640AF">
        <w:rPr>
          <w:rFonts w:cstheme="minorHAnsi"/>
        </w:rPr>
        <w:t>n</w:t>
      </w:r>
      <w:r w:rsidR="00E62FE1" w:rsidRPr="00A640AF">
        <w:rPr>
          <w:rFonts w:cstheme="minorHAnsi"/>
        </w:rPr>
        <w:t>ite si, da hladni morski tok</w:t>
      </w:r>
      <w:r w:rsidR="00E62FE1" w:rsidRPr="00A640AF">
        <w:rPr>
          <w:rFonts w:cstheme="minorHAnsi"/>
          <w:b/>
        </w:rPr>
        <w:t xml:space="preserve"> </w:t>
      </w:r>
      <w:r w:rsidRPr="00A640AF">
        <w:rPr>
          <w:rFonts w:cstheme="minorHAnsi"/>
        </w:rPr>
        <w:t xml:space="preserve"> obale hladi</w:t>
      </w:r>
      <w:r w:rsidR="00E62FE1" w:rsidRPr="00A640AF">
        <w:rPr>
          <w:rFonts w:cstheme="minorHAnsi"/>
        </w:rPr>
        <w:t xml:space="preserve">, topli pa </w:t>
      </w:r>
      <w:r w:rsidRPr="00A640AF">
        <w:rPr>
          <w:rFonts w:cstheme="minorHAnsi"/>
        </w:rPr>
        <w:t xml:space="preserve">podnebje </w:t>
      </w:r>
      <w:r w:rsidR="00E62FE1" w:rsidRPr="00A640AF">
        <w:rPr>
          <w:rFonts w:cstheme="minorHAnsi"/>
        </w:rPr>
        <w:t>krajev ob obali blaži in vlaži.</w:t>
      </w:r>
    </w:p>
    <w:p w:rsidR="00A430F8" w:rsidRPr="00A640AF" w:rsidRDefault="003C7DA9" w:rsidP="002451DC">
      <w:pPr>
        <w:pStyle w:val="Odstavekseznama"/>
        <w:numPr>
          <w:ilvl w:val="1"/>
          <w:numId w:val="1"/>
        </w:numPr>
        <w:spacing w:after="0"/>
        <w:contextualSpacing w:val="0"/>
        <w:jc w:val="both"/>
        <w:rPr>
          <w:rFonts w:cstheme="minorHAnsi"/>
        </w:rPr>
      </w:pPr>
      <w:r w:rsidRPr="00A640AF">
        <w:rPr>
          <w:rFonts w:cstheme="minorHAnsi"/>
          <w:b/>
        </w:rPr>
        <w:t>Količina padavin</w:t>
      </w:r>
      <w:r w:rsidRPr="00A640AF">
        <w:rPr>
          <w:rFonts w:cstheme="minorHAnsi"/>
        </w:rPr>
        <w:t xml:space="preserve"> v </w:t>
      </w:r>
      <w:proofErr w:type="spellStart"/>
      <w:r w:rsidRPr="00A640AF">
        <w:rPr>
          <w:rFonts w:cstheme="minorHAnsi"/>
        </w:rPr>
        <w:t>Angloameriki</w:t>
      </w:r>
      <w:proofErr w:type="spellEnd"/>
      <w:r w:rsidRPr="00A640AF">
        <w:rPr>
          <w:rFonts w:cstheme="minorHAnsi"/>
        </w:rPr>
        <w:t xml:space="preserve"> se spreminja predvsem v smeri </w:t>
      </w:r>
      <w:r w:rsidRPr="00A640AF">
        <w:rPr>
          <w:rFonts w:cstheme="minorHAnsi"/>
          <w:b/>
        </w:rPr>
        <w:t>vzhod-zahod</w:t>
      </w:r>
      <w:r w:rsidRPr="00A640AF">
        <w:rPr>
          <w:rFonts w:cstheme="minorHAnsi"/>
        </w:rPr>
        <w:t xml:space="preserve">. </w:t>
      </w:r>
      <w:r w:rsidR="002451DC">
        <w:rPr>
          <w:rFonts w:cstheme="minorHAnsi"/>
        </w:rPr>
        <w:t>Vedeti morate, kaj je to</w:t>
      </w:r>
      <w:r w:rsidR="00333172" w:rsidRPr="00A640AF">
        <w:rPr>
          <w:rFonts w:cstheme="minorHAnsi"/>
        </w:rPr>
        <w:t xml:space="preserve"> </w:t>
      </w:r>
      <w:r w:rsidRPr="00A640AF">
        <w:rPr>
          <w:rFonts w:cstheme="minorHAnsi"/>
          <w:b/>
          <w:color w:val="00B0F0"/>
          <w:sz w:val="28"/>
        </w:rPr>
        <w:t>»mrtva črta«</w:t>
      </w:r>
      <w:r w:rsidRPr="00A640AF">
        <w:rPr>
          <w:rFonts w:cstheme="minorHAnsi"/>
          <w:color w:val="00B0F0"/>
          <w:sz w:val="28"/>
        </w:rPr>
        <w:t xml:space="preserve"> </w:t>
      </w:r>
      <w:r w:rsidRPr="00A640AF">
        <w:rPr>
          <w:rFonts w:cstheme="minorHAnsi"/>
        </w:rPr>
        <w:t>(</w:t>
      </w:r>
      <w:proofErr w:type="spellStart"/>
      <w:r w:rsidRPr="00A640AF">
        <w:rPr>
          <w:rFonts w:cstheme="minorHAnsi"/>
        </w:rPr>
        <w:t>dead</w:t>
      </w:r>
      <w:proofErr w:type="spellEnd"/>
      <w:r w:rsidRPr="00A640AF">
        <w:rPr>
          <w:rFonts w:cstheme="minorHAnsi"/>
        </w:rPr>
        <w:t xml:space="preserve"> line)</w:t>
      </w:r>
      <w:r w:rsidR="002451DC">
        <w:rPr>
          <w:rFonts w:cstheme="minorHAnsi"/>
        </w:rPr>
        <w:t>.</w:t>
      </w:r>
    </w:p>
    <w:p w:rsidR="00A430F8" w:rsidRPr="00A640AF" w:rsidRDefault="00333172" w:rsidP="002451DC">
      <w:pPr>
        <w:pStyle w:val="Odstavekseznama"/>
        <w:numPr>
          <w:ilvl w:val="1"/>
          <w:numId w:val="1"/>
        </w:numPr>
        <w:spacing w:after="120" w:line="240" w:lineRule="auto"/>
        <w:contextualSpacing w:val="0"/>
        <w:jc w:val="both"/>
        <w:rPr>
          <w:rFonts w:cstheme="minorHAnsi"/>
        </w:rPr>
      </w:pPr>
      <w:r w:rsidRPr="00A640AF">
        <w:rPr>
          <w:rFonts w:eastAsia="Times New Roman" w:cstheme="minorHAnsi"/>
          <w:lang w:eastAsia="sl-SI"/>
        </w:rPr>
        <w:t xml:space="preserve">Zaradi vseh teh dejavnikov imamo v </w:t>
      </w:r>
      <w:proofErr w:type="spellStart"/>
      <w:r w:rsidRPr="00A640AF">
        <w:rPr>
          <w:rFonts w:eastAsia="Times New Roman" w:cstheme="minorHAnsi"/>
          <w:lang w:eastAsia="sl-SI"/>
        </w:rPr>
        <w:t>Angloameriki</w:t>
      </w:r>
      <w:proofErr w:type="spellEnd"/>
      <w:r w:rsidRPr="00A640AF">
        <w:rPr>
          <w:rFonts w:eastAsia="Times New Roman" w:cstheme="minorHAnsi"/>
          <w:lang w:eastAsia="sl-SI"/>
        </w:rPr>
        <w:t xml:space="preserve"> </w:t>
      </w:r>
      <w:r w:rsidRPr="00A640AF">
        <w:rPr>
          <w:rFonts w:eastAsia="Times New Roman" w:cstheme="minorHAnsi"/>
          <w:b/>
          <w:lang w:eastAsia="sl-SI"/>
        </w:rPr>
        <w:t>več različnih podnebnih tipov</w:t>
      </w:r>
      <w:r w:rsidR="000857DA" w:rsidRPr="00A640AF">
        <w:rPr>
          <w:rFonts w:eastAsia="Times New Roman" w:cstheme="minorHAnsi"/>
          <w:lang w:eastAsia="sl-SI"/>
        </w:rPr>
        <w:t xml:space="preserve"> ter </w:t>
      </w:r>
      <w:r w:rsidR="000857DA" w:rsidRPr="00A640AF">
        <w:rPr>
          <w:rFonts w:eastAsia="Times New Roman" w:cstheme="minorHAnsi"/>
          <w:b/>
          <w:lang w:eastAsia="sl-SI"/>
        </w:rPr>
        <w:t>različno rastlinstvo</w:t>
      </w:r>
      <w:r w:rsidR="000857DA" w:rsidRPr="00A640AF">
        <w:rPr>
          <w:rFonts w:eastAsia="Times New Roman" w:cstheme="minorHAnsi"/>
          <w:lang w:eastAsia="sl-SI"/>
        </w:rPr>
        <w:t xml:space="preserve">. </w:t>
      </w:r>
      <w:r w:rsidR="002451DC">
        <w:rPr>
          <w:rFonts w:eastAsia="Times New Roman" w:cstheme="minorHAnsi"/>
          <w:lang w:eastAsia="sl-SI"/>
        </w:rPr>
        <w:t>Vedeti morate</w:t>
      </w:r>
      <w:r w:rsidR="000857DA" w:rsidRPr="00A640AF">
        <w:rPr>
          <w:rFonts w:eastAsia="Times New Roman" w:cstheme="minorHAnsi"/>
          <w:lang w:eastAsia="sl-SI"/>
        </w:rPr>
        <w:t xml:space="preserve">, </w:t>
      </w:r>
      <w:r w:rsidR="000857DA" w:rsidRPr="00A640AF">
        <w:rPr>
          <w:rFonts w:eastAsia="Times New Roman" w:cstheme="minorHAnsi"/>
          <w:b/>
          <w:color w:val="00B0F0"/>
          <w:sz w:val="28"/>
          <w:lang w:eastAsia="sl-SI"/>
        </w:rPr>
        <w:t xml:space="preserve">katere vrste rastlinstva najdemo v </w:t>
      </w:r>
      <w:proofErr w:type="spellStart"/>
      <w:r w:rsidR="000857DA" w:rsidRPr="00A640AF">
        <w:rPr>
          <w:rFonts w:eastAsia="Times New Roman" w:cstheme="minorHAnsi"/>
          <w:b/>
          <w:color w:val="00B0F0"/>
          <w:sz w:val="28"/>
          <w:lang w:eastAsia="sl-SI"/>
        </w:rPr>
        <w:t>Angloameriki</w:t>
      </w:r>
      <w:proofErr w:type="spellEnd"/>
      <w:r w:rsidR="000857DA" w:rsidRPr="00A640AF">
        <w:rPr>
          <w:rFonts w:eastAsia="Times New Roman" w:cstheme="minorHAnsi"/>
          <w:color w:val="00B0F0"/>
          <w:sz w:val="28"/>
          <w:lang w:eastAsia="sl-SI"/>
        </w:rPr>
        <w:t xml:space="preserve"> </w:t>
      </w:r>
      <w:r w:rsidR="000857DA" w:rsidRPr="00A640AF">
        <w:rPr>
          <w:rFonts w:eastAsia="Times New Roman" w:cstheme="minorHAnsi"/>
          <w:lang w:eastAsia="sl-SI"/>
        </w:rPr>
        <w:t>in zakaj ravno tam.</w:t>
      </w:r>
      <w:r w:rsidR="002451DC">
        <w:rPr>
          <w:rFonts w:eastAsia="Times New Roman" w:cstheme="minorHAnsi"/>
          <w:lang w:eastAsia="sl-SI"/>
        </w:rPr>
        <w:t xml:space="preserve"> (pomoč karte rastlinstva in </w:t>
      </w:r>
      <w:proofErr w:type="spellStart"/>
      <w:r w:rsidR="002451DC">
        <w:rPr>
          <w:rFonts w:eastAsia="Times New Roman" w:cstheme="minorHAnsi"/>
          <w:lang w:eastAsia="sl-SI"/>
        </w:rPr>
        <w:t>klimogramov</w:t>
      </w:r>
      <w:proofErr w:type="spellEnd"/>
      <w:r w:rsidR="002451DC">
        <w:rPr>
          <w:rFonts w:eastAsia="Times New Roman" w:cstheme="minorHAnsi"/>
          <w:lang w:eastAsia="sl-SI"/>
        </w:rPr>
        <w:t xml:space="preserve"> v </w:t>
      </w:r>
      <w:r w:rsidR="002451DC" w:rsidRPr="002451DC">
        <w:rPr>
          <w:rFonts w:eastAsia="Times New Roman" w:cstheme="minorHAnsi"/>
          <w:b/>
          <w:color w:val="A50021"/>
          <w:lang w:eastAsia="sl-SI"/>
        </w:rPr>
        <w:t>učbeniku</w:t>
      </w:r>
      <w:r w:rsidR="002451DC">
        <w:rPr>
          <w:rFonts w:eastAsia="Times New Roman" w:cstheme="minorHAnsi"/>
          <w:lang w:eastAsia="sl-SI"/>
        </w:rPr>
        <w:t>!)</w:t>
      </w:r>
    </w:p>
    <w:p w:rsidR="00BC048F" w:rsidRDefault="001737FA" w:rsidP="00CA7146">
      <w:pPr>
        <w:spacing w:after="120"/>
        <w:ind w:left="708"/>
      </w:pPr>
      <w:r w:rsidRPr="002451DC">
        <w:rPr>
          <w:b/>
          <w:color w:val="FF0000"/>
        </w:rPr>
        <w:t>Dodatno utrjevanje:</w:t>
      </w:r>
      <w:r w:rsidRPr="002451DC">
        <w:rPr>
          <w:color w:val="FF0000"/>
        </w:rPr>
        <w:t xml:space="preserve"> </w:t>
      </w:r>
      <w:r>
        <w:t xml:space="preserve">na </w:t>
      </w:r>
      <w:hyperlink r:id="rId6" w:history="1">
        <w:r w:rsidR="00A430F8" w:rsidRPr="00E455C7">
          <w:rPr>
            <w:rStyle w:val="Hiperpovezava"/>
          </w:rPr>
          <w:t>https://eucbeniki.sio.si/geo8/2581/index.html</w:t>
        </w:r>
      </w:hyperlink>
      <w:r w:rsidR="00A430F8">
        <w:t xml:space="preserve"> (glej zavihek STRANI, str. 90-97</w:t>
      </w:r>
      <w:r>
        <w:t>)</w:t>
      </w:r>
      <w:r w:rsidR="00A430F8">
        <w:t xml:space="preserve"> </w:t>
      </w:r>
      <w:r w:rsidR="00A430F8" w:rsidRPr="002451DC">
        <w:rPr>
          <w:b/>
          <w:color w:val="FF0000"/>
        </w:rPr>
        <w:t>rešite</w:t>
      </w:r>
      <w:r w:rsidR="00A430F8">
        <w:t xml:space="preserve"> vse naloge. Ta naloga </w:t>
      </w:r>
      <w:r w:rsidR="00A430F8" w:rsidRPr="002451DC">
        <w:rPr>
          <w:u w:val="single"/>
        </w:rPr>
        <w:t>ni obvezna</w:t>
      </w:r>
      <w:r w:rsidR="000857DA">
        <w:t xml:space="preserve">, je pa zelo dober način, kako </w:t>
      </w:r>
      <w:r>
        <w:t>preverite, ali razumete novo učno snov</w:t>
      </w:r>
      <w:r w:rsidR="000857DA">
        <w:t>.</w:t>
      </w:r>
      <w:bookmarkStart w:id="0" w:name="_GoBack"/>
      <w:bookmarkEnd w:id="0"/>
    </w:p>
    <w:p w:rsidR="0070781D" w:rsidRDefault="0070781D" w:rsidP="00CA7146">
      <w:pPr>
        <w:spacing w:after="120"/>
        <w:ind w:left="708"/>
      </w:pPr>
    </w:p>
    <w:p w:rsidR="0070781D" w:rsidRPr="0070781D" w:rsidRDefault="0070781D" w:rsidP="0070781D">
      <w:pPr>
        <w:pStyle w:val="Odstavekseznama"/>
        <w:numPr>
          <w:ilvl w:val="0"/>
          <w:numId w:val="14"/>
        </w:numPr>
        <w:spacing w:after="120"/>
        <w:rPr>
          <w:b/>
          <w:color w:val="FF6600"/>
          <w:sz w:val="28"/>
          <w:szCs w:val="28"/>
        </w:rPr>
      </w:pPr>
      <w:r w:rsidRPr="0070781D">
        <w:rPr>
          <w:b/>
          <w:color w:val="FF6600"/>
          <w:sz w:val="28"/>
          <w:szCs w:val="28"/>
        </w:rPr>
        <w:t xml:space="preserve"> </w:t>
      </w:r>
      <w:r w:rsidRPr="006D6C79">
        <w:rPr>
          <w:b/>
          <w:sz w:val="28"/>
          <w:szCs w:val="28"/>
        </w:rPr>
        <w:t xml:space="preserve">šolska ura: </w:t>
      </w:r>
      <w:r w:rsidRPr="0070781D">
        <w:rPr>
          <w:b/>
          <w:color w:val="FF6600"/>
          <w:sz w:val="28"/>
          <w:szCs w:val="28"/>
        </w:rPr>
        <w:t xml:space="preserve">AVSTRALIJA IN OCEANIJA </w:t>
      </w:r>
      <w:r w:rsidRPr="0070781D">
        <w:rPr>
          <w:b/>
          <w:sz w:val="28"/>
          <w:szCs w:val="28"/>
        </w:rPr>
        <w:t>–</w:t>
      </w:r>
      <w:r w:rsidRPr="0070781D">
        <w:rPr>
          <w:b/>
          <w:color w:val="FF6600"/>
          <w:sz w:val="28"/>
          <w:szCs w:val="28"/>
        </w:rPr>
        <w:t xml:space="preserve"> </w:t>
      </w:r>
      <w:r w:rsidRPr="0070781D">
        <w:rPr>
          <w:b/>
          <w:color w:val="FF0000"/>
          <w:sz w:val="28"/>
          <w:szCs w:val="28"/>
        </w:rPr>
        <w:t>PREVERJANJE ZNANJA</w:t>
      </w:r>
    </w:p>
    <w:p w:rsidR="0070781D" w:rsidRDefault="0070781D" w:rsidP="0070781D">
      <w:pPr>
        <w:spacing w:after="120" w:line="240" w:lineRule="auto"/>
        <w:ind w:left="720"/>
        <w:rPr>
          <w:rFonts w:ascii="Calibri" w:eastAsia="Calibri" w:hAnsi="Calibri" w:cs="Times New Roman"/>
        </w:rPr>
      </w:pPr>
      <w:r>
        <w:rPr>
          <w:rFonts w:ascii="Calibri" w:eastAsia="Calibri" w:hAnsi="Calibri" w:cs="Times New Roman"/>
        </w:rPr>
        <w:t xml:space="preserve">Odkar se nismo videli, ste usvojili že znanje iz nove celine, Avstralije in Oceanije. Vmes ste dobili tudi vprašanja za ponavljanje in utrjevanje. Zdaj pa je napočil čas, da vaše znanje tudi </w:t>
      </w:r>
      <w:r w:rsidRPr="00E90A14">
        <w:rPr>
          <w:rFonts w:ascii="Calibri" w:eastAsia="Calibri" w:hAnsi="Calibri" w:cs="Times New Roman"/>
          <w:b/>
          <w:color w:val="FF0000"/>
        </w:rPr>
        <w:t>preverimo</w:t>
      </w:r>
      <w:r>
        <w:rPr>
          <w:rFonts w:ascii="Calibri" w:eastAsia="Calibri" w:hAnsi="Calibri" w:cs="Times New Roman"/>
        </w:rPr>
        <w:t xml:space="preserve">. Tokrat seveda </w:t>
      </w:r>
      <w:r w:rsidRPr="00E90A14">
        <w:rPr>
          <w:rFonts w:ascii="Calibri" w:eastAsia="Calibri" w:hAnsi="Calibri" w:cs="Times New Roman"/>
          <w:b/>
        </w:rPr>
        <w:t>brez učnih pripomočkov</w:t>
      </w:r>
      <w:r>
        <w:rPr>
          <w:rFonts w:ascii="Calibri" w:eastAsia="Calibri" w:hAnsi="Calibri" w:cs="Times New Roman"/>
        </w:rPr>
        <w:t>.</w:t>
      </w:r>
    </w:p>
    <w:p w:rsidR="00BC048F" w:rsidRDefault="0070781D" w:rsidP="006E28DE">
      <w:pPr>
        <w:numPr>
          <w:ilvl w:val="0"/>
          <w:numId w:val="1"/>
        </w:numPr>
        <w:spacing w:after="120" w:line="240" w:lineRule="auto"/>
        <w:ind w:hanging="357"/>
        <w:rPr>
          <w:rFonts w:ascii="Calibri" w:eastAsia="Calibri" w:hAnsi="Calibri" w:cs="Times New Roman"/>
        </w:rPr>
      </w:pPr>
      <w:r w:rsidRPr="006E28DE">
        <w:rPr>
          <w:rFonts w:ascii="Calibri" w:eastAsia="Calibri" w:hAnsi="Calibri" w:cs="Times New Roman"/>
        </w:rPr>
        <w:t xml:space="preserve">V </w:t>
      </w:r>
      <w:proofErr w:type="spellStart"/>
      <w:r w:rsidR="006E28DE" w:rsidRPr="006E28DE">
        <w:rPr>
          <w:rFonts w:ascii="Calibri" w:eastAsia="Calibri" w:hAnsi="Calibri" w:cs="Times New Roman"/>
          <w:b/>
          <w:sz w:val="28"/>
        </w:rPr>
        <w:t>Teams</w:t>
      </w:r>
      <w:proofErr w:type="spellEnd"/>
      <w:r w:rsidR="006E28DE" w:rsidRPr="006E28DE">
        <w:rPr>
          <w:rFonts w:ascii="Calibri" w:eastAsia="Calibri" w:hAnsi="Calibri" w:cs="Times New Roman"/>
          <w:b/>
          <w:sz w:val="28"/>
        </w:rPr>
        <w:t xml:space="preserve"> učilnici</w:t>
      </w:r>
      <w:r w:rsidRPr="006E28DE">
        <w:rPr>
          <w:rFonts w:ascii="Calibri" w:eastAsia="Calibri" w:hAnsi="Calibri" w:cs="Times New Roman"/>
          <w:b/>
          <w:sz w:val="28"/>
        </w:rPr>
        <w:t xml:space="preserve"> </w:t>
      </w:r>
      <w:r w:rsidRPr="006E28DE">
        <w:rPr>
          <w:rFonts w:ascii="Calibri" w:eastAsia="Calibri" w:hAnsi="Calibri" w:cs="Times New Roman"/>
          <w:b/>
          <w:color w:val="008000"/>
          <w:sz w:val="28"/>
        </w:rPr>
        <w:t>Geografija 8. razred</w:t>
      </w:r>
      <w:r w:rsidRPr="006E28DE">
        <w:rPr>
          <w:rFonts w:ascii="Calibri" w:eastAsia="Calibri" w:hAnsi="Calibri" w:cs="Times New Roman"/>
          <w:color w:val="008000"/>
          <w:sz w:val="28"/>
        </w:rPr>
        <w:t xml:space="preserve"> </w:t>
      </w:r>
      <w:r w:rsidRPr="006E28DE">
        <w:rPr>
          <w:rFonts w:ascii="Calibri" w:eastAsia="Calibri" w:hAnsi="Calibri" w:cs="Times New Roman"/>
        </w:rPr>
        <w:t xml:space="preserve">vas čaka kratek </w:t>
      </w:r>
      <w:r w:rsidRPr="006E28DE">
        <w:rPr>
          <w:rFonts w:ascii="Calibri" w:eastAsia="Calibri" w:hAnsi="Calibri" w:cs="Times New Roman"/>
          <w:b/>
          <w:color w:val="FF0000"/>
          <w:sz w:val="28"/>
          <w:szCs w:val="28"/>
        </w:rPr>
        <w:t>kviz o značilnostih Avstralije in Oceanije</w:t>
      </w:r>
      <w:r w:rsidRPr="006E28DE">
        <w:rPr>
          <w:rFonts w:ascii="Calibri" w:eastAsia="Calibri" w:hAnsi="Calibri" w:cs="Times New Roman"/>
        </w:rPr>
        <w:t xml:space="preserve">, ki ga morate </w:t>
      </w:r>
      <w:r w:rsidRPr="006E28DE">
        <w:rPr>
          <w:rFonts w:ascii="Calibri" w:eastAsia="Calibri" w:hAnsi="Calibri" w:cs="Times New Roman"/>
          <w:b/>
          <w:sz w:val="28"/>
        </w:rPr>
        <w:t>obvezno vsi rešiti</w:t>
      </w:r>
      <w:r w:rsidRPr="006E28DE">
        <w:rPr>
          <w:rFonts w:ascii="Calibri" w:eastAsia="Calibri" w:hAnsi="Calibri" w:cs="Times New Roman"/>
        </w:rPr>
        <w:t xml:space="preserve">. Z njim bomo preverili, ali ste se kaj naučili ali ne. Pri reševanju </w:t>
      </w:r>
      <w:r w:rsidRPr="006E28DE">
        <w:rPr>
          <w:rFonts w:ascii="Calibri" w:eastAsia="Calibri" w:hAnsi="Calibri" w:cs="Times New Roman"/>
          <w:b/>
          <w:sz w:val="28"/>
        </w:rPr>
        <w:t>ne smete uporabljati zvezka, učbenika ali atlasa</w:t>
      </w:r>
      <w:r w:rsidRPr="006E28DE">
        <w:rPr>
          <w:rFonts w:ascii="Calibri" w:eastAsia="Calibri" w:hAnsi="Calibri" w:cs="Times New Roman"/>
        </w:rPr>
        <w:t>. Prosim</w:t>
      </w:r>
      <w:r w:rsidRPr="006E28DE">
        <w:rPr>
          <w:rFonts w:ascii="Calibri" w:eastAsia="Calibri" w:hAnsi="Calibri" w:cs="Times New Roman"/>
          <w:sz w:val="28"/>
        </w:rPr>
        <w:t xml:space="preserve">, </w:t>
      </w:r>
      <w:r w:rsidRPr="006E28DE">
        <w:rPr>
          <w:rFonts w:ascii="Calibri" w:eastAsia="Calibri" w:hAnsi="Calibri" w:cs="Times New Roman"/>
          <w:b/>
          <w:sz w:val="28"/>
        </w:rPr>
        <w:t>bodite pošteni</w:t>
      </w:r>
      <w:r w:rsidRPr="006E28DE">
        <w:rPr>
          <w:rFonts w:ascii="Calibri" w:eastAsia="Calibri" w:hAnsi="Calibri" w:cs="Times New Roman"/>
        </w:rPr>
        <w:t xml:space="preserve">. Ne pričakujem, da boste vsi vse rešili stoodstotno, rada bi samo videla, koliko vam je ostalo v glavah. Je pa kviz prav s tem namenom </w:t>
      </w:r>
      <w:r w:rsidRPr="006E28DE">
        <w:rPr>
          <w:rFonts w:ascii="Calibri" w:eastAsia="Calibri" w:hAnsi="Calibri" w:cs="Times New Roman"/>
          <w:b/>
          <w:sz w:val="28"/>
        </w:rPr>
        <w:t>časovno omejen</w:t>
      </w:r>
      <w:r w:rsidRPr="006E28DE">
        <w:rPr>
          <w:rFonts w:ascii="Calibri" w:eastAsia="Calibri" w:hAnsi="Calibri" w:cs="Times New Roman"/>
        </w:rPr>
        <w:t xml:space="preserve">. </w:t>
      </w:r>
      <w:r w:rsidR="006E28DE">
        <w:rPr>
          <w:rFonts w:ascii="Calibri" w:eastAsia="Calibri" w:hAnsi="Calibri" w:cs="Times New Roman"/>
        </w:rPr>
        <w:t>Kviz boste reševali</w:t>
      </w:r>
      <w:r w:rsidR="006E28DE" w:rsidRPr="007156BB">
        <w:rPr>
          <w:rFonts w:ascii="Calibri" w:eastAsia="Calibri" w:hAnsi="Calibri" w:cs="Times New Roman"/>
          <w:b/>
          <w:color w:val="FF0000"/>
          <w:sz w:val="28"/>
        </w:rPr>
        <w:t xml:space="preserve"> v </w:t>
      </w:r>
      <w:r w:rsidR="006E28DE">
        <w:rPr>
          <w:rFonts w:ascii="Calibri" w:eastAsia="Calibri" w:hAnsi="Calibri" w:cs="Times New Roman"/>
          <w:b/>
          <w:color w:val="FF0000"/>
          <w:sz w:val="28"/>
        </w:rPr>
        <w:t xml:space="preserve">petek, </w:t>
      </w:r>
      <w:r w:rsidR="006E28DE" w:rsidRPr="007156BB">
        <w:rPr>
          <w:rFonts w:ascii="Calibri" w:eastAsia="Calibri" w:hAnsi="Calibri" w:cs="Times New Roman"/>
          <w:b/>
          <w:color w:val="FF0000"/>
          <w:sz w:val="28"/>
        </w:rPr>
        <w:t xml:space="preserve"> </w:t>
      </w:r>
      <w:r w:rsidR="006E28DE">
        <w:rPr>
          <w:rFonts w:ascii="Calibri" w:eastAsia="Calibri" w:hAnsi="Calibri" w:cs="Times New Roman"/>
          <w:b/>
          <w:color w:val="FF0000"/>
          <w:sz w:val="28"/>
        </w:rPr>
        <w:t>24. 4. 2020</w:t>
      </w:r>
      <w:r w:rsidR="006E28DE">
        <w:rPr>
          <w:rFonts w:ascii="Calibri" w:eastAsia="Calibri" w:hAnsi="Calibri" w:cs="Times New Roman"/>
        </w:rPr>
        <w:t>.  Točna ura reševanja bo objavljena nekaj dni prej v spletni učilnici. (Če ga takrat slučajno kdo iz kakšnega pomembnega vzroka ne bo mogel reševati, mi bo to sporočil v Klepet ali na elektronski naslov.)</w:t>
      </w:r>
    </w:p>
    <w:p w:rsidR="006D6C79" w:rsidRPr="006D6C79" w:rsidRDefault="006D6C79" w:rsidP="006D6C79">
      <w:pPr>
        <w:spacing w:after="120" w:line="240" w:lineRule="auto"/>
        <w:ind w:left="363"/>
        <w:rPr>
          <w:rFonts w:ascii="Calibri" w:eastAsia="Calibri" w:hAnsi="Calibri" w:cs="Times New Roman"/>
          <w:i/>
        </w:rPr>
      </w:pPr>
      <w:r w:rsidRPr="006D6C79">
        <w:rPr>
          <w:rFonts w:ascii="Calibri" w:eastAsia="Calibri" w:hAnsi="Calibri" w:cs="Times New Roman"/>
          <w:i/>
        </w:rPr>
        <w:t xml:space="preserve">Opomba: Če učilnica naslednji teden iz katerega koli razloga ne bi delovala ali se vanjo ne boste mogli vpisati, bomo preverjanje znanja prestavili. V tem primeru samostojno ponovite osnovne značilnosti </w:t>
      </w:r>
      <w:r>
        <w:rPr>
          <w:rFonts w:ascii="Calibri" w:eastAsia="Calibri" w:hAnsi="Calibri" w:cs="Times New Roman"/>
          <w:i/>
        </w:rPr>
        <w:t xml:space="preserve">Avstralije in Oceanije, pa tudi </w:t>
      </w:r>
      <w:proofErr w:type="spellStart"/>
      <w:r>
        <w:rPr>
          <w:rFonts w:ascii="Calibri" w:eastAsia="Calibri" w:hAnsi="Calibri" w:cs="Times New Roman"/>
          <w:i/>
        </w:rPr>
        <w:t>Angloamerike</w:t>
      </w:r>
      <w:proofErr w:type="spellEnd"/>
      <w:r>
        <w:rPr>
          <w:rFonts w:ascii="Calibri" w:eastAsia="Calibri" w:hAnsi="Calibri" w:cs="Times New Roman"/>
          <w:i/>
        </w:rPr>
        <w:t>.</w:t>
      </w:r>
    </w:p>
    <w:p w:rsidR="006D6C79" w:rsidRPr="006E28DE" w:rsidRDefault="006D6C79" w:rsidP="006D6C79">
      <w:pPr>
        <w:spacing w:after="120" w:line="240" w:lineRule="auto"/>
        <w:ind w:left="363"/>
        <w:rPr>
          <w:rFonts w:ascii="Calibri" w:eastAsia="Calibri" w:hAnsi="Calibri" w:cs="Times New Roman"/>
        </w:rPr>
      </w:pPr>
    </w:p>
    <w:p w:rsidR="0070781D" w:rsidRDefault="0070781D">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0247D7" w:rsidRDefault="00DE3BF5" w:rsidP="00DE3BF5">
      <w:pPr>
        <w:spacing w:after="120"/>
        <w:rPr>
          <w:rFonts w:ascii="Times New Roman" w:eastAsia="Times New Roman" w:hAnsi="Times New Roman" w:cs="Times New Roman"/>
          <w:color w:val="FF0000"/>
          <w:sz w:val="24"/>
          <w:szCs w:val="24"/>
          <w:lang w:eastAsia="sl-SI"/>
        </w:rPr>
      </w:pPr>
      <w:r w:rsidRPr="00DE3BF5">
        <w:rPr>
          <w:rFonts w:ascii="Times New Roman" w:hAnsi="Times New Roman" w:cs="Times New Roman"/>
          <w:color w:val="FF0000"/>
          <w:sz w:val="24"/>
          <w:szCs w:val="24"/>
        </w:rPr>
        <w:lastRenderedPageBreak/>
        <w:t xml:space="preserve">10. </w:t>
      </w:r>
      <w:r w:rsidR="000247D7" w:rsidRPr="00DE3BF5">
        <w:rPr>
          <w:rFonts w:ascii="Times New Roman" w:eastAsia="Times New Roman" w:hAnsi="Times New Roman" w:cs="Times New Roman"/>
          <w:color w:val="FF0000"/>
          <w:sz w:val="24"/>
          <w:szCs w:val="24"/>
          <w:lang w:eastAsia="sl-SI"/>
        </w:rPr>
        <w:t xml:space="preserve">šolska ura: </w:t>
      </w:r>
      <w:r w:rsidR="00333172" w:rsidRPr="00DE3BF5">
        <w:rPr>
          <w:rFonts w:ascii="Times New Roman" w:eastAsia="Times New Roman" w:hAnsi="Times New Roman" w:cs="Times New Roman"/>
          <w:color w:val="FF0000"/>
          <w:sz w:val="24"/>
          <w:szCs w:val="24"/>
          <w:lang w:eastAsia="sl-SI"/>
        </w:rPr>
        <w:t>zapis v zvezek</w:t>
      </w:r>
    </w:p>
    <w:p w:rsidR="00333172" w:rsidRPr="00333172" w:rsidRDefault="00333172" w:rsidP="00333172">
      <w:pPr>
        <w:spacing w:after="0" w:line="240" w:lineRule="auto"/>
        <w:rPr>
          <w:rFonts w:ascii="Times New Roman" w:eastAsia="Times New Roman" w:hAnsi="Times New Roman" w:cs="Times New Roman"/>
          <w:color w:val="FF0000"/>
          <w:sz w:val="24"/>
          <w:szCs w:val="24"/>
          <w:lang w:eastAsia="sl-SI"/>
        </w:rPr>
      </w:pPr>
    </w:p>
    <w:p w:rsidR="00333172" w:rsidRPr="00333172" w:rsidRDefault="00333172" w:rsidP="00333172">
      <w:pPr>
        <w:spacing w:after="0" w:line="240" w:lineRule="auto"/>
        <w:rPr>
          <w:rFonts w:ascii="Times New Roman" w:eastAsia="Calibri" w:hAnsi="Times New Roman" w:cs="Times New Roman"/>
          <w:b/>
          <w:bCs/>
          <w:iCs/>
          <w:sz w:val="32"/>
          <w:szCs w:val="32"/>
        </w:rPr>
      </w:pPr>
      <w:r w:rsidRPr="00333172">
        <w:rPr>
          <w:rFonts w:ascii="Times New Roman" w:eastAsia="Calibri" w:hAnsi="Times New Roman" w:cs="Times New Roman"/>
          <w:b/>
          <w:bCs/>
          <w:iCs/>
          <w:sz w:val="32"/>
          <w:szCs w:val="32"/>
        </w:rPr>
        <w:t>PODNEBJE IN RASTLINSTVO ANGLOAMERIKE</w:t>
      </w:r>
    </w:p>
    <w:p w:rsidR="00333172" w:rsidRPr="00333172" w:rsidRDefault="00333172" w:rsidP="00333172">
      <w:pPr>
        <w:spacing w:after="0" w:line="240" w:lineRule="auto"/>
        <w:jc w:val="both"/>
        <w:rPr>
          <w:rFonts w:ascii="Times New Roman" w:eastAsia="Times New Roman" w:hAnsi="Times New Roman" w:cs="Times New Roman"/>
          <w:b/>
          <w:color w:val="006600"/>
          <w:sz w:val="24"/>
          <w:szCs w:val="24"/>
          <w:lang w:eastAsia="sl-SI"/>
        </w:rPr>
      </w:pPr>
    </w:p>
    <w:p w:rsidR="00333172" w:rsidRPr="00333172" w:rsidRDefault="00333172" w:rsidP="00333172">
      <w:pPr>
        <w:spacing w:after="0" w:line="276" w:lineRule="auto"/>
        <w:jc w:val="both"/>
        <w:rPr>
          <w:rFonts w:ascii="Times New Roman" w:eastAsia="Times New Roman" w:hAnsi="Times New Roman" w:cs="Times New Roman"/>
          <w:sz w:val="28"/>
          <w:szCs w:val="28"/>
          <w:lang w:eastAsia="sl-SI"/>
        </w:rPr>
      </w:pPr>
      <w:r w:rsidRPr="00333172">
        <w:rPr>
          <w:rFonts w:ascii="Times New Roman" w:eastAsia="Times New Roman" w:hAnsi="Times New Roman" w:cs="Times New Roman"/>
          <w:b/>
          <w:sz w:val="28"/>
          <w:szCs w:val="28"/>
          <w:lang w:eastAsia="sl-SI"/>
        </w:rPr>
        <w:t>Dejavniki</w:t>
      </w:r>
      <w:r w:rsidRPr="00333172">
        <w:rPr>
          <w:rFonts w:ascii="Times New Roman" w:eastAsia="Times New Roman" w:hAnsi="Times New Roman" w:cs="Times New Roman"/>
          <w:sz w:val="28"/>
          <w:szCs w:val="28"/>
          <w:lang w:eastAsia="sl-SI"/>
        </w:rPr>
        <w:t xml:space="preserve">, ki vplivajo na podnebje v </w:t>
      </w:r>
      <w:proofErr w:type="spellStart"/>
      <w:r w:rsidRPr="00333172">
        <w:rPr>
          <w:rFonts w:ascii="Times New Roman" w:eastAsia="Times New Roman" w:hAnsi="Times New Roman" w:cs="Times New Roman"/>
          <w:sz w:val="28"/>
          <w:szCs w:val="28"/>
          <w:lang w:eastAsia="sl-SI"/>
        </w:rPr>
        <w:t>Angloameriki</w:t>
      </w:r>
      <w:proofErr w:type="spellEnd"/>
      <w:r w:rsidRPr="00333172">
        <w:rPr>
          <w:rFonts w:ascii="Times New Roman" w:eastAsia="Times New Roman" w:hAnsi="Times New Roman" w:cs="Times New Roman"/>
          <w:sz w:val="28"/>
          <w:szCs w:val="28"/>
          <w:lang w:eastAsia="sl-SI"/>
        </w:rPr>
        <w:t>:</w:t>
      </w:r>
    </w:p>
    <w:p w:rsidR="00333172" w:rsidRPr="00333172" w:rsidRDefault="00333172" w:rsidP="00333172">
      <w:pPr>
        <w:numPr>
          <w:ilvl w:val="0"/>
          <w:numId w:val="10"/>
        </w:numPr>
        <w:spacing w:after="0" w:line="276" w:lineRule="auto"/>
        <w:contextualSpacing/>
        <w:jc w:val="both"/>
        <w:rPr>
          <w:rFonts w:ascii="Times New Roman" w:eastAsia="Calibri" w:hAnsi="Times New Roman" w:cs="Times New Roman"/>
          <w:b/>
          <w:sz w:val="28"/>
          <w:szCs w:val="28"/>
        </w:rPr>
      </w:pPr>
      <w:r w:rsidRPr="00333172">
        <w:rPr>
          <w:rFonts w:ascii="Times New Roman" w:eastAsia="Calibri" w:hAnsi="Times New Roman" w:cs="Times New Roman"/>
          <w:b/>
          <w:sz w:val="28"/>
          <w:szCs w:val="28"/>
        </w:rPr>
        <w:t>geografska lega (</w:t>
      </w:r>
      <w:r w:rsidRPr="00333172">
        <w:rPr>
          <w:rFonts w:ascii="Times New Roman" w:eastAsia="Calibri" w:hAnsi="Times New Roman" w:cs="Times New Roman"/>
          <w:sz w:val="28"/>
          <w:szCs w:val="28"/>
        </w:rPr>
        <w:t>subtropski, zmerno topli, subpolarni in polarni pas)</w:t>
      </w:r>
    </w:p>
    <w:p w:rsidR="00333172" w:rsidRPr="00333172" w:rsidRDefault="00333172" w:rsidP="00333172">
      <w:pPr>
        <w:numPr>
          <w:ilvl w:val="0"/>
          <w:numId w:val="10"/>
        </w:numPr>
        <w:spacing w:after="0" w:line="276" w:lineRule="auto"/>
        <w:contextualSpacing/>
        <w:jc w:val="both"/>
        <w:rPr>
          <w:rFonts w:ascii="Times New Roman" w:eastAsia="Calibri" w:hAnsi="Times New Roman" w:cs="Times New Roman"/>
          <w:sz w:val="28"/>
          <w:szCs w:val="28"/>
        </w:rPr>
      </w:pPr>
      <w:r w:rsidRPr="00333172">
        <w:rPr>
          <w:rFonts w:ascii="Times New Roman" w:eastAsia="Calibri" w:hAnsi="Times New Roman" w:cs="Times New Roman"/>
          <w:b/>
          <w:sz w:val="28"/>
          <w:szCs w:val="28"/>
        </w:rPr>
        <w:t>reliefna oblikovanost površja oz. vetrovi</w:t>
      </w:r>
    </w:p>
    <w:p w:rsidR="00333172" w:rsidRPr="00333172" w:rsidRDefault="00BC048F" w:rsidP="00333172">
      <w:pPr>
        <w:numPr>
          <w:ilvl w:val="1"/>
          <w:numId w:val="10"/>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gorska pregrada</w:t>
      </w:r>
    </w:p>
    <w:p w:rsidR="00333172" w:rsidRPr="00333172" w:rsidRDefault="00333172" w:rsidP="00333172">
      <w:pPr>
        <w:numPr>
          <w:ilvl w:val="1"/>
          <w:numId w:val="10"/>
        </w:numPr>
        <w:spacing w:after="0" w:line="276" w:lineRule="auto"/>
        <w:contextualSpacing/>
        <w:jc w:val="both"/>
        <w:rPr>
          <w:rFonts w:ascii="Times New Roman" w:eastAsia="Calibri" w:hAnsi="Times New Roman" w:cs="Times New Roman"/>
          <w:sz w:val="28"/>
          <w:szCs w:val="28"/>
        </w:rPr>
      </w:pPr>
      <w:r w:rsidRPr="00333172">
        <w:rPr>
          <w:rFonts w:ascii="Times New Roman" w:eastAsia="Calibri" w:hAnsi="Times New Roman" w:cs="Times New Roman"/>
          <w:sz w:val="28"/>
          <w:szCs w:val="28"/>
        </w:rPr>
        <w:t xml:space="preserve">nastanek </w:t>
      </w:r>
      <w:r w:rsidRPr="00333172">
        <w:rPr>
          <w:rFonts w:ascii="Times New Roman" w:eastAsia="Calibri" w:hAnsi="Times New Roman" w:cs="Times New Roman"/>
          <w:b/>
          <w:sz w:val="28"/>
          <w:szCs w:val="28"/>
        </w:rPr>
        <w:t>tornada:</w:t>
      </w:r>
      <w:r w:rsidRPr="00333172">
        <w:rPr>
          <w:rFonts w:ascii="Times New Roman" w:eastAsia="Calibri" w:hAnsi="Times New Roman" w:cs="Times New Roman"/>
          <w:sz w:val="28"/>
          <w:szCs w:val="28"/>
        </w:rPr>
        <w:t xml:space="preserve"> vrtinčast vihar v obliki lijaka zlasti v Severni Ameriki, ki se premika zelo hitro in povzroča veliko škode</w:t>
      </w:r>
    </w:p>
    <w:p w:rsidR="00333172" w:rsidRPr="00333172" w:rsidRDefault="00333172" w:rsidP="00333172">
      <w:pPr>
        <w:numPr>
          <w:ilvl w:val="0"/>
          <w:numId w:val="10"/>
        </w:numPr>
        <w:spacing w:after="0" w:line="276" w:lineRule="auto"/>
        <w:contextualSpacing/>
        <w:jc w:val="both"/>
        <w:rPr>
          <w:rFonts w:ascii="Times New Roman" w:eastAsia="Calibri" w:hAnsi="Times New Roman" w:cs="Times New Roman"/>
          <w:sz w:val="28"/>
          <w:szCs w:val="28"/>
        </w:rPr>
      </w:pPr>
      <w:r w:rsidRPr="00333172">
        <w:rPr>
          <w:rFonts w:ascii="Times New Roman" w:eastAsia="Calibri" w:hAnsi="Times New Roman" w:cs="Times New Roman"/>
          <w:b/>
          <w:sz w:val="28"/>
          <w:szCs w:val="28"/>
        </w:rPr>
        <w:t>morski tokovi</w:t>
      </w:r>
      <w:r w:rsidRPr="00333172">
        <w:rPr>
          <w:rFonts w:ascii="Times New Roman" w:eastAsia="Calibri" w:hAnsi="Times New Roman" w:cs="Times New Roman"/>
          <w:sz w:val="28"/>
          <w:szCs w:val="28"/>
        </w:rPr>
        <w:t xml:space="preserve"> (hladni Labradorski tok in topli Zalivski tok)</w:t>
      </w:r>
    </w:p>
    <w:p w:rsidR="00333172" w:rsidRPr="00333172" w:rsidRDefault="00333172" w:rsidP="00333172">
      <w:pPr>
        <w:spacing w:after="0" w:line="240" w:lineRule="auto"/>
        <w:jc w:val="both"/>
        <w:rPr>
          <w:rFonts w:ascii="Times New Roman" w:eastAsia="Times New Roman" w:hAnsi="Times New Roman" w:cs="Times New Roman"/>
          <w:sz w:val="28"/>
          <w:szCs w:val="28"/>
          <w:lang w:eastAsia="sl-SI"/>
        </w:rPr>
      </w:pPr>
    </w:p>
    <w:p w:rsidR="00333172" w:rsidRPr="00333172" w:rsidRDefault="00333172" w:rsidP="00333172">
      <w:pPr>
        <w:spacing w:after="0" w:line="276" w:lineRule="auto"/>
        <w:jc w:val="both"/>
        <w:rPr>
          <w:rFonts w:ascii="Times New Roman" w:eastAsia="Times New Roman" w:hAnsi="Times New Roman" w:cs="Times New Roman"/>
          <w:sz w:val="28"/>
          <w:szCs w:val="28"/>
          <w:lang w:eastAsia="sl-SI"/>
        </w:rPr>
      </w:pPr>
      <w:r w:rsidRPr="00333172">
        <w:rPr>
          <w:rFonts w:ascii="Times New Roman" w:eastAsia="Times New Roman" w:hAnsi="Times New Roman" w:cs="Times New Roman"/>
          <w:b/>
          <w:sz w:val="28"/>
          <w:szCs w:val="28"/>
          <w:lang w:eastAsia="sl-SI"/>
        </w:rPr>
        <w:t>Količina padavin</w:t>
      </w:r>
      <w:r w:rsidRPr="00333172">
        <w:rPr>
          <w:rFonts w:ascii="Times New Roman" w:eastAsia="Times New Roman" w:hAnsi="Times New Roman" w:cs="Times New Roman"/>
          <w:sz w:val="28"/>
          <w:szCs w:val="28"/>
          <w:lang w:eastAsia="sl-SI"/>
        </w:rPr>
        <w:t xml:space="preserve"> v </w:t>
      </w:r>
      <w:proofErr w:type="spellStart"/>
      <w:r w:rsidRPr="00333172">
        <w:rPr>
          <w:rFonts w:ascii="Times New Roman" w:eastAsia="Times New Roman" w:hAnsi="Times New Roman" w:cs="Times New Roman"/>
          <w:sz w:val="28"/>
          <w:szCs w:val="28"/>
          <w:lang w:eastAsia="sl-SI"/>
        </w:rPr>
        <w:t>Angloameriki</w:t>
      </w:r>
      <w:proofErr w:type="spellEnd"/>
      <w:r w:rsidRPr="00333172">
        <w:rPr>
          <w:rFonts w:ascii="Times New Roman" w:eastAsia="Times New Roman" w:hAnsi="Times New Roman" w:cs="Times New Roman"/>
          <w:sz w:val="28"/>
          <w:szCs w:val="28"/>
          <w:lang w:eastAsia="sl-SI"/>
        </w:rPr>
        <w:t xml:space="preserve"> se spreminja predvsem v smeri vzhod-zahod.</w:t>
      </w:r>
    </w:p>
    <w:p w:rsidR="00333172" w:rsidRPr="00333172" w:rsidRDefault="00333172" w:rsidP="00333172">
      <w:pPr>
        <w:numPr>
          <w:ilvl w:val="1"/>
          <w:numId w:val="10"/>
        </w:numPr>
        <w:spacing w:after="0" w:line="276" w:lineRule="auto"/>
        <w:contextualSpacing/>
        <w:jc w:val="both"/>
        <w:rPr>
          <w:rFonts w:ascii="Times New Roman" w:eastAsia="Calibri" w:hAnsi="Times New Roman" w:cs="Times New Roman"/>
          <w:sz w:val="28"/>
          <w:szCs w:val="28"/>
        </w:rPr>
      </w:pPr>
      <w:r w:rsidRPr="00333172">
        <w:rPr>
          <w:rFonts w:ascii="Times New Roman" w:eastAsia="Calibri" w:hAnsi="Times New Roman" w:cs="Times New Roman"/>
          <w:b/>
          <w:sz w:val="28"/>
          <w:szCs w:val="28"/>
        </w:rPr>
        <w:t>»Mrtva črta« (</w:t>
      </w:r>
      <w:proofErr w:type="spellStart"/>
      <w:r w:rsidRPr="00333172">
        <w:rPr>
          <w:rFonts w:ascii="Times New Roman" w:eastAsia="Calibri" w:hAnsi="Times New Roman" w:cs="Times New Roman"/>
          <w:b/>
          <w:sz w:val="28"/>
          <w:szCs w:val="28"/>
        </w:rPr>
        <w:t>dead</w:t>
      </w:r>
      <w:proofErr w:type="spellEnd"/>
      <w:r w:rsidRPr="00333172">
        <w:rPr>
          <w:rFonts w:ascii="Times New Roman" w:eastAsia="Calibri" w:hAnsi="Times New Roman" w:cs="Times New Roman"/>
          <w:b/>
          <w:sz w:val="28"/>
          <w:szCs w:val="28"/>
        </w:rPr>
        <w:t xml:space="preserve"> line):</w:t>
      </w:r>
      <w:r w:rsidRPr="00333172">
        <w:rPr>
          <w:rFonts w:ascii="Times New Roman" w:eastAsia="Calibri" w:hAnsi="Times New Roman" w:cs="Times New Roman"/>
          <w:sz w:val="28"/>
          <w:szCs w:val="28"/>
        </w:rPr>
        <w:t xml:space="preserve"> 100. poldnevnik v </w:t>
      </w:r>
      <w:proofErr w:type="spellStart"/>
      <w:r w:rsidRPr="00333172">
        <w:rPr>
          <w:rFonts w:ascii="Times New Roman" w:eastAsia="Calibri" w:hAnsi="Times New Roman" w:cs="Times New Roman"/>
          <w:sz w:val="28"/>
          <w:szCs w:val="28"/>
        </w:rPr>
        <w:t>Angloameriki</w:t>
      </w:r>
      <w:proofErr w:type="spellEnd"/>
      <w:r w:rsidRPr="00333172">
        <w:rPr>
          <w:rFonts w:ascii="Times New Roman" w:eastAsia="Calibri" w:hAnsi="Times New Roman" w:cs="Times New Roman"/>
          <w:sz w:val="28"/>
          <w:szCs w:val="28"/>
        </w:rPr>
        <w:t xml:space="preserve">; zahodno od nje pade že manj kot </w:t>
      </w:r>
      <w:smartTag w:uri="urn:schemas-microsoft-com:office:smarttags" w:element="metricconverter">
        <w:smartTagPr>
          <w:attr w:name="ProductID" w:val="500 mm"/>
        </w:smartTagPr>
        <w:r w:rsidRPr="00333172">
          <w:rPr>
            <w:rFonts w:ascii="Times New Roman" w:eastAsia="Calibri" w:hAnsi="Times New Roman" w:cs="Times New Roman"/>
            <w:sz w:val="28"/>
            <w:szCs w:val="28"/>
          </w:rPr>
          <w:t>500 mm</w:t>
        </w:r>
      </w:smartTag>
      <w:r w:rsidRPr="00333172">
        <w:rPr>
          <w:rFonts w:ascii="Times New Roman" w:eastAsia="Calibri" w:hAnsi="Times New Roman" w:cs="Times New Roman"/>
          <w:sz w:val="28"/>
          <w:szCs w:val="28"/>
        </w:rPr>
        <w:t xml:space="preserve"> padavin.</w:t>
      </w:r>
    </w:p>
    <w:p w:rsidR="00333172" w:rsidRPr="00333172" w:rsidRDefault="00333172" w:rsidP="00333172">
      <w:pPr>
        <w:tabs>
          <w:tab w:val="num" w:pos="0"/>
        </w:tabs>
        <w:spacing w:after="0" w:line="240" w:lineRule="auto"/>
        <w:jc w:val="both"/>
        <w:rPr>
          <w:rFonts w:ascii="Times New Roman" w:eastAsia="Calibri" w:hAnsi="Times New Roman" w:cs="Times New Roman"/>
          <w:b/>
          <w:sz w:val="28"/>
          <w:szCs w:val="28"/>
          <w:u w:val="single"/>
        </w:rPr>
      </w:pPr>
    </w:p>
    <w:p w:rsidR="00333172" w:rsidRPr="00333172" w:rsidRDefault="000857DA" w:rsidP="00333172">
      <w:pPr>
        <w:tabs>
          <w:tab w:val="num" w:pos="0"/>
        </w:tabs>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Rastlinski pasovi v</w:t>
      </w:r>
      <w:r w:rsidR="00333172" w:rsidRPr="00333172">
        <w:rPr>
          <w:rFonts w:ascii="Times New Roman" w:eastAsia="Calibri" w:hAnsi="Times New Roman" w:cs="Times New Roman"/>
          <w:b/>
          <w:sz w:val="28"/>
          <w:szCs w:val="28"/>
          <w:u w:val="single"/>
        </w:rPr>
        <w:t xml:space="preserve"> </w:t>
      </w:r>
      <w:proofErr w:type="spellStart"/>
      <w:r w:rsidR="00333172" w:rsidRPr="00333172">
        <w:rPr>
          <w:rFonts w:ascii="Times New Roman" w:eastAsia="Calibri" w:hAnsi="Times New Roman" w:cs="Times New Roman"/>
          <w:b/>
          <w:sz w:val="28"/>
          <w:szCs w:val="28"/>
          <w:u w:val="single"/>
        </w:rPr>
        <w:t>Angloameriki</w:t>
      </w:r>
      <w:proofErr w:type="spellEnd"/>
      <w:r w:rsidR="00333172" w:rsidRPr="00333172">
        <w:rPr>
          <w:rFonts w:ascii="Times New Roman" w:eastAsia="Calibri" w:hAnsi="Times New Roman" w:cs="Times New Roman"/>
          <w:b/>
          <w:sz w:val="28"/>
          <w:szCs w:val="28"/>
          <w:u w:val="single"/>
        </w:rPr>
        <w:t>:</w:t>
      </w:r>
    </w:p>
    <w:p w:rsidR="000857DA" w:rsidRDefault="000857DA" w:rsidP="000857DA">
      <w:pPr>
        <w:pStyle w:val="Odstavekseznama"/>
        <w:numPr>
          <w:ilvl w:val="0"/>
          <w:numId w:val="10"/>
        </w:numPr>
        <w:spacing w:after="0" w:line="240" w:lineRule="auto"/>
        <w:jc w:val="both"/>
        <w:rPr>
          <w:rFonts w:ascii="Times New Roman" w:eastAsia="Times New Roman" w:hAnsi="Times New Roman" w:cs="Times New Roman"/>
          <w:sz w:val="28"/>
          <w:szCs w:val="28"/>
          <w:lang w:eastAsia="sl-SI"/>
        </w:rPr>
      </w:pPr>
      <w:r>
        <w:rPr>
          <w:rFonts w:ascii="Times New Roman" w:eastAsia="Times New Roman" w:hAnsi="Times New Roman" w:cs="Times New Roman"/>
          <w:sz w:val="28"/>
          <w:szCs w:val="28"/>
          <w:lang w:eastAsia="sl-SI"/>
        </w:rPr>
        <w:t>(pol) puščavsko rastlinstvo (južni osrednji del)</w:t>
      </w:r>
    </w:p>
    <w:p w:rsidR="000857DA" w:rsidRDefault="000857DA" w:rsidP="000857DA">
      <w:pPr>
        <w:pStyle w:val="Odstavekseznama"/>
        <w:numPr>
          <w:ilvl w:val="0"/>
          <w:numId w:val="10"/>
        </w:numPr>
        <w:spacing w:after="0" w:line="240" w:lineRule="auto"/>
        <w:jc w:val="both"/>
        <w:rPr>
          <w:rFonts w:ascii="Times New Roman" w:eastAsia="Times New Roman" w:hAnsi="Times New Roman" w:cs="Times New Roman"/>
          <w:sz w:val="28"/>
          <w:szCs w:val="28"/>
          <w:lang w:eastAsia="sl-SI"/>
        </w:rPr>
      </w:pPr>
      <w:r w:rsidRPr="000857DA">
        <w:rPr>
          <w:rFonts w:ascii="Times New Roman" w:eastAsia="Times New Roman" w:hAnsi="Times New Roman" w:cs="Times New Roman"/>
          <w:sz w:val="28"/>
          <w:szCs w:val="28"/>
          <w:lang w:eastAsia="sl-SI"/>
        </w:rPr>
        <w:t>borovi</w:t>
      </w:r>
      <w:r w:rsidR="00333172" w:rsidRPr="000857DA">
        <w:rPr>
          <w:rFonts w:ascii="Times New Roman" w:eastAsia="Times New Roman" w:hAnsi="Times New Roman" w:cs="Times New Roman"/>
          <w:sz w:val="28"/>
          <w:szCs w:val="28"/>
          <w:lang w:eastAsia="sl-SI"/>
        </w:rPr>
        <w:t xml:space="preserve"> gozdovi, subtropski listnati gozdovi</w:t>
      </w:r>
      <w:r w:rsidRPr="000857DA">
        <w:rPr>
          <w:rFonts w:ascii="Times New Roman" w:eastAsia="Times New Roman" w:hAnsi="Times New Roman" w:cs="Times New Roman"/>
          <w:sz w:val="28"/>
          <w:szCs w:val="28"/>
          <w:lang w:eastAsia="sl-SI"/>
        </w:rPr>
        <w:t xml:space="preserve"> (JV)</w:t>
      </w:r>
    </w:p>
    <w:p w:rsidR="000857DA" w:rsidRDefault="000857DA" w:rsidP="000857DA">
      <w:pPr>
        <w:pStyle w:val="Odstavekseznama"/>
        <w:numPr>
          <w:ilvl w:val="0"/>
          <w:numId w:val="10"/>
        </w:numPr>
        <w:spacing w:after="0" w:line="240" w:lineRule="auto"/>
        <w:jc w:val="both"/>
        <w:rPr>
          <w:rFonts w:ascii="Times New Roman" w:eastAsia="Times New Roman" w:hAnsi="Times New Roman" w:cs="Times New Roman"/>
          <w:sz w:val="28"/>
          <w:szCs w:val="28"/>
          <w:lang w:eastAsia="sl-SI"/>
        </w:rPr>
      </w:pPr>
      <w:r w:rsidRPr="000857DA">
        <w:rPr>
          <w:rFonts w:ascii="Times New Roman" w:eastAsia="Times New Roman" w:hAnsi="Times New Roman" w:cs="Times New Roman"/>
          <w:sz w:val="28"/>
          <w:szCs w:val="28"/>
          <w:lang w:eastAsia="sl-SI"/>
        </w:rPr>
        <w:t>zimzeleno mediteransko rastlinstvo (JZ)</w:t>
      </w:r>
    </w:p>
    <w:p w:rsidR="000857DA" w:rsidRPr="000857DA" w:rsidRDefault="00333172" w:rsidP="000857DA">
      <w:pPr>
        <w:pStyle w:val="Odstavekseznama"/>
        <w:numPr>
          <w:ilvl w:val="0"/>
          <w:numId w:val="10"/>
        </w:numPr>
        <w:spacing w:after="0" w:line="240" w:lineRule="auto"/>
        <w:jc w:val="both"/>
        <w:rPr>
          <w:rFonts w:ascii="Times New Roman" w:eastAsia="Times New Roman" w:hAnsi="Times New Roman" w:cs="Times New Roman"/>
          <w:sz w:val="28"/>
          <w:szCs w:val="28"/>
          <w:lang w:eastAsia="sl-SI"/>
        </w:rPr>
      </w:pPr>
      <w:r w:rsidRPr="000857DA">
        <w:rPr>
          <w:rFonts w:ascii="Times New Roman" w:eastAsia="Times New Roman" w:hAnsi="Times New Roman" w:cs="Times New Roman"/>
          <w:sz w:val="28"/>
          <w:szCs w:val="28"/>
          <w:lang w:eastAsia="sl-SI"/>
        </w:rPr>
        <w:t xml:space="preserve">listnati gozdovi, ki proti zahodu prehajajo v </w:t>
      </w:r>
      <w:proofErr w:type="spellStart"/>
      <w:r w:rsidRPr="000857DA">
        <w:rPr>
          <w:rFonts w:ascii="Times New Roman" w:eastAsia="Times New Roman" w:hAnsi="Times New Roman" w:cs="Times New Roman"/>
          <w:sz w:val="28"/>
          <w:szCs w:val="28"/>
          <w:lang w:eastAsia="sl-SI"/>
        </w:rPr>
        <w:t>visokotravno</w:t>
      </w:r>
      <w:proofErr w:type="spellEnd"/>
      <w:r w:rsidRPr="000857DA">
        <w:rPr>
          <w:rFonts w:ascii="Times New Roman" w:eastAsia="Times New Roman" w:hAnsi="Times New Roman" w:cs="Times New Roman"/>
          <w:sz w:val="28"/>
          <w:szCs w:val="28"/>
          <w:lang w:eastAsia="sl-SI"/>
        </w:rPr>
        <w:t xml:space="preserve"> stepo – </w:t>
      </w:r>
      <w:r w:rsidRPr="000857DA">
        <w:rPr>
          <w:rFonts w:ascii="Times New Roman" w:eastAsia="Times New Roman" w:hAnsi="Times New Roman" w:cs="Times New Roman"/>
          <w:b/>
          <w:sz w:val="28"/>
          <w:szCs w:val="28"/>
          <w:lang w:eastAsia="sl-SI"/>
        </w:rPr>
        <w:t>prerijo</w:t>
      </w:r>
      <w:r w:rsidR="000857DA">
        <w:rPr>
          <w:rFonts w:ascii="Times New Roman" w:eastAsia="Times New Roman" w:hAnsi="Times New Roman" w:cs="Times New Roman"/>
          <w:b/>
          <w:sz w:val="28"/>
          <w:szCs w:val="28"/>
          <w:lang w:eastAsia="sl-SI"/>
        </w:rPr>
        <w:t xml:space="preserve"> </w:t>
      </w:r>
      <w:r w:rsidR="000857DA" w:rsidRPr="000857DA">
        <w:rPr>
          <w:rFonts w:ascii="Times New Roman" w:eastAsia="Times New Roman" w:hAnsi="Times New Roman" w:cs="Times New Roman"/>
          <w:sz w:val="28"/>
          <w:szCs w:val="28"/>
          <w:lang w:eastAsia="sl-SI"/>
        </w:rPr>
        <w:t>(V in osrednji del)</w:t>
      </w:r>
    </w:p>
    <w:p w:rsidR="000857DA" w:rsidRDefault="000857DA" w:rsidP="00333172">
      <w:pPr>
        <w:pStyle w:val="Odstavekseznama"/>
        <w:numPr>
          <w:ilvl w:val="0"/>
          <w:numId w:val="10"/>
        </w:numPr>
        <w:spacing w:after="0" w:line="240" w:lineRule="auto"/>
        <w:jc w:val="both"/>
        <w:rPr>
          <w:rFonts w:ascii="Times New Roman" w:eastAsia="Times New Roman" w:hAnsi="Times New Roman" w:cs="Times New Roman"/>
          <w:sz w:val="28"/>
          <w:szCs w:val="28"/>
          <w:lang w:eastAsia="sl-SI"/>
        </w:rPr>
      </w:pPr>
      <w:r>
        <w:rPr>
          <w:rFonts w:ascii="Times New Roman" w:eastAsia="Times New Roman" w:hAnsi="Times New Roman" w:cs="Times New Roman"/>
          <w:sz w:val="28"/>
          <w:szCs w:val="28"/>
          <w:lang w:eastAsia="sl-SI"/>
        </w:rPr>
        <w:t>mešani in iglasti gozdovi (severno od prerij)</w:t>
      </w:r>
    </w:p>
    <w:p w:rsidR="000857DA" w:rsidRDefault="000857DA" w:rsidP="00333172">
      <w:pPr>
        <w:pStyle w:val="Odstavekseznama"/>
        <w:numPr>
          <w:ilvl w:val="0"/>
          <w:numId w:val="10"/>
        </w:numPr>
        <w:spacing w:after="0" w:line="240" w:lineRule="auto"/>
        <w:jc w:val="both"/>
        <w:rPr>
          <w:rFonts w:ascii="Times New Roman" w:eastAsia="Times New Roman" w:hAnsi="Times New Roman" w:cs="Times New Roman"/>
          <w:sz w:val="28"/>
          <w:szCs w:val="28"/>
          <w:lang w:eastAsia="sl-SI"/>
        </w:rPr>
      </w:pPr>
      <w:r>
        <w:rPr>
          <w:rFonts w:ascii="Times New Roman" w:eastAsia="Times New Roman" w:hAnsi="Times New Roman" w:cs="Times New Roman"/>
          <w:sz w:val="28"/>
          <w:szCs w:val="28"/>
          <w:lang w:eastAsia="sl-SI"/>
        </w:rPr>
        <w:t>bujni listnati in iglasti gozdovi</w:t>
      </w:r>
      <w:r w:rsidR="00A640AF">
        <w:rPr>
          <w:rFonts w:ascii="Times New Roman" w:eastAsia="Times New Roman" w:hAnsi="Times New Roman" w:cs="Times New Roman"/>
          <w:sz w:val="28"/>
          <w:szCs w:val="28"/>
          <w:lang w:eastAsia="sl-SI"/>
        </w:rPr>
        <w:t xml:space="preserve"> – znane sekvoje (Z obala)</w:t>
      </w:r>
    </w:p>
    <w:p w:rsidR="000857DA" w:rsidRDefault="000857DA" w:rsidP="00333172">
      <w:pPr>
        <w:pStyle w:val="Odstavekseznama"/>
        <w:numPr>
          <w:ilvl w:val="0"/>
          <w:numId w:val="10"/>
        </w:numPr>
        <w:spacing w:after="0" w:line="240" w:lineRule="auto"/>
        <w:jc w:val="both"/>
        <w:rPr>
          <w:rFonts w:ascii="Times New Roman" w:eastAsia="Times New Roman" w:hAnsi="Times New Roman" w:cs="Times New Roman"/>
          <w:sz w:val="28"/>
          <w:szCs w:val="28"/>
          <w:lang w:eastAsia="sl-SI"/>
        </w:rPr>
      </w:pPr>
      <w:r>
        <w:rPr>
          <w:rFonts w:ascii="Times New Roman" w:eastAsia="Times New Roman" w:hAnsi="Times New Roman" w:cs="Times New Roman"/>
          <w:sz w:val="28"/>
          <w:szCs w:val="28"/>
          <w:lang w:eastAsia="sl-SI"/>
        </w:rPr>
        <w:t>tundra: mahovi in lišaji (S in SV)</w:t>
      </w:r>
    </w:p>
    <w:p w:rsidR="00CA7146" w:rsidRPr="0070781D" w:rsidRDefault="000857DA" w:rsidP="0070781D">
      <w:pPr>
        <w:pStyle w:val="Odstavekseznama"/>
        <w:numPr>
          <w:ilvl w:val="0"/>
          <w:numId w:val="10"/>
        </w:numPr>
        <w:spacing w:after="0" w:line="240" w:lineRule="auto"/>
        <w:jc w:val="both"/>
        <w:rPr>
          <w:rFonts w:ascii="Times New Roman" w:eastAsia="Times New Roman" w:hAnsi="Times New Roman" w:cs="Times New Roman"/>
          <w:sz w:val="28"/>
          <w:szCs w:val="28"/>
          <w:lang w:eastAsia="sl-SI"/>
        </w:rPr>
      </w:pPr>
      <w:r>
        <w:rPr>
          <w:rFonts w:ascii="Times New Roman" w:eastAsia="Times New Roman" w:hAnsi="Times New Roman" w:cs="Times New Roman"/>
          <w:sz w:val="28"/>
          <w:szCs w:val="28"/>
          <w:lang w:eastAsia="sl-SI"/>
        </w:rPr>
        <w:t>večni sneg in led (skrajni sever, Grenlandija)</w:t>
      </w:r>
    </w:p>
    <w:sectPr w:rsidR="00CA7146" w:rsidRPr="0070781D" w:rsidSect="00DE3BF5">
      <w:pgSz w:w="11907" w:h="16840" w:code="9"/>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253"/>
    <w:multiLevelType w:val="hybridMultilevel"/>
    <w:tmpl w:val="F6DA9DD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1A7C7EA0">
      <w:numFmt w:val="bullet"/>
      <w:lvlText w:val=""/>
      <w:lvlJc w:val="left"/>
      <w:pPr>
        <w:tabs>
          <w:tab w:val="num" w:pos="2340"/>
        </w:tabs>
        <w:ind w:left="2340" w:hanging="360"/>
      </w:pPr>
      <w:rPr>
        <w:rFonts w:ascii="Symbol" w:eastAsia="Times New Roman" w:hAnsi="Symbol" w:cs="Times New Roman" w:hint="default"/>
      </w:rPr>
    </w:lvl>
    <w:lvl w:ilvl="3" w:tplc="FC8AF8FA">
      <w:numFmt w:val="bullet"/>
      <w:lvlText w:val="-"/>
      <w:lvlJc w:val="left"/>
      <w:pPr>
        <w:tabs>
          <w:tab w:val="num" w:pos="2880"/>
        </w:tabs>
        <w:ind w:left="2880" w:hanging="360"/>
      </w:pPr>
      <w:rPr>
        <w:rFonts w:ascii="Tahoma" w:eastAsia="Times New Roman" w:hAnsi="Tahoma" w:cs="Tahoma"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154751"/>
    <w:multiLevelType w:val="hybridMultilevel"/>
    <w:tmpl w:val="915A9A68"/>
    <w:lvl w:ilvl="0" w:tplc="0424000F">
      <w:start w:val="8"/>
      <w:numFmt w:val="decimal"/>
      <w:lvlText w:val="%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16711E78"/>
    <w:multiLevelType w:val="hybridMultilevel"/>
    <w:tmpl w:val="1786BB30"/>
    <w:lvl w:ilvl="0" w:tplc="0424000F">
      <w:start w:val="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915188"/>
    <w:multiLevelType w:val="hybridMultilevel"/>
    <w:tmpl w:val="1498791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C691F48"/>
    <w:multiLevelType w:val="hybridMultilevel"/>
    <w:tmpl w:val="2D9E6DD2"/>
    <w:lvl w:ilvl="0" w:tplc="062ADE9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F315819"/>
    <w:multiLevelType w:val="hybridMultilevel"/>
    <w:tmpl w:val="E88CF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F17AEB"/>
    <w:multiLevelType w:val="hybridMultilevel"/>
    <w:tmpl w:val="96329D98"/>
    <w:lvl w:ilvl="0" w:tplc="1DF8FB44">
      <w:start w:val="1"/>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15:restartNumberingAfterBreak="0">
    <w:nsid w:val="339347BF"/>
    <w:multiLevelType w:val="hybridMultilevel"/>
    <w:tmpl w:val="53208630"/>
    <w:lvl w:ilvl="0" w:tplc="19BC8316">
      <w:start w:val="11"/>
      <w:numFmt w:val="decimal"/>
      <w:lvlText w:val="%1."/>
      <w:lvlJc w:val="left"/>
      <w:pPr>
        <w:ind w:left="375" w:hanging="37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A9F2DF7"/>
    <w:multiLevelType w:val="hybridMultilevel"/>
    <w:tmpl w:val="357A1582"/>
    <w:lvl w:ilvl="0" w:tplc="1DF8FB4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99D60DB2">
      <w:start w:val="1"/>
      <w:numFmt w:val="bullet"/>
      <w:lvlText w:val=""/>
      <w:lvlJc w:val="left"/>
      <w:pPr>
        <w:ind w:left="2880" w:hanging="360"/>
      </w:pPr>
      <w:rPr>
        <w:rFonts w:ascii="Symbol" w:hAnsi="Symbol" w:hint="default"/>
        <w:color w:val="auto"/>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CB39FB"/>
    <w:multiLevelType w:val="hybridMultilevel"/>
    <w:tmpl w:val="9842B10E"/>
    <w:lvl w:ilvl="0" w:tplc="0554AF6E">
      <w:start w:val="10"/>
      <w:numFmt w:val="decimal"/>
      <w:lvlText w:val="%1."/>
      <w:lvlJc w:val="left"/>
      <w:pPr>
        <w:ind w:left="375" w:hanging="375"/>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B331EFE"/>
    <w:multiLevelType w:val="hybridMultilevel"/>
    <w:tmpl w:val="32BA985E"/>
    <w:lvl w:ilvl="0" w:tplc="BC2EBD7C">
      <w:start w:val="7"/>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1765AE7"/>
    <w:multiLevelType w:val="hybridMultilevel"/>
    <w:tmpl w:val="53AA1B50"/>
    <w:lvl w:ilvl="0" w:tplc="506A71B4">
      <w:start w:val="1"/>
      <w:numFmt w:val="bullet"/>
      <w:lvlText w:val=""/>
      <w:lvlJc w:val="left"/>
      <w:pPr>
        <w:tabs>
          <w:tab w:val="num" w:pos="1307"/>
        </w:tabs>
        <w:ind w:left="1534" w:hanging="227"/>
      </w:pPr>
      <w:rPr>
        <w:rFonts w:ascii="Symbol" w:hAnsi="Symbol" w:hint="default"/>
      </w:rPr>
    </w:lvl>
    <w:lvl w:ilvl="1" w:tplc="04240003">
      <w:start w:val="1"/>
      <w:numFmt w:val="bullet"/>
      <w:lvlText w:val="o"/>
      <w:lvlJc w:val="left"/>
      <w:pPr>
        <w:tabs>
          <w:tab w:val="num" w:pos="2747"/>
        </w:tabs>
        <w:ind w:left="2747" w:hanging="360"/>
      </w:pPr>
      <w:rPr>
        <w:rFonts w:ascii="Courier New" w:hAnsi="Courier New" w:cs="Courier New" w:hint="default"/>
      </w:rPr>
    </w:lvl>
    <w:lvl w:ilvl="2" w:tplc="04240005">
      <w:start w:val="1"/>
      <w:numFmt w:val="bullet"/>
      <w:lvlText w:val=""/>
      <w:lvlJc w:val="left"/>
      <w:pPr>
        <w:tabs>
          <w:tab w:val="num" w:pos="3467"/>
        </w:tabs>
        <w:ind w:left="3467" w:hanging="360"/>
      </w:pPr>
      <w:rPr>
        <w:rFonts w:ascii="Wingdings" w:hAnsi="Wingdings" w:hint="default"/>
      </w:rPr>
    </w:lvl>
    <w:lvl w:ilvl="3" w:tplc="04240001" w:tentative="1">
      <w:start w:val="1"/>
      <w:numFmt w:val="bullet"/>
      <w:lvlText w:val=""/>
      <w:lvlJc w:val="left"/>
      <w:pPr>
        <w:tabs>
          <w:tab w:val="num" w:pos="4187"/>
        </w:tabs>
        <w:ind w:left="4187" w:hanging="360"/>
      </w:pPr>
      <w:rPr>
        <w:rFonts w:ascii="Symbol" w:hAnsi="Symbol" w:hint="default"/>
      </w:rPr>
    </w:lvl>
    <w:lvl w:ilvl="4" w:tplc="04240003" w:tentative="1">
      <w:start w:val="1"/>
      <w:numFmt w:val="bullet"/>
      <w:lvlText w:val="o"/>
      <w:lvlJc w:val="left"/>
      <w:pPr>
        <w:tabs>
          <w:tab w:val="num" w:pos="4907"/>
        </w:tabs>
        <w:ind w:left="4907" w:hanging="360"/>
      </w:pPr>
      <w:rPr>
        <w:rFonts w:ascii="Courier New" w:hAnsi="Courier New" w:cs="Courier New" w:hint="default"/>
      </w:rPr>
    </w:lvl>
    <w:lvl w:ilvl="5" w:tplc="04240005" w:tentative="1">
      <w:start w:val="1"/>
      <w:numFmt w:val="bullet"/>
      <w:lvlText w:val=""/>
      <w:lvlJc w:val="left"/>
      <w:pPr>
        <w:tabs>
          <w:tab w:val="num" w:pos="5627"/>
        </w:tabs>
        <w:ind w:left="5627" w:hanging="360"/>
      </w:pPr>
      <w:rPr>
        <w:rFonts w:ascii="Wingdings" w:hAnsi="Wingdings" w:hint="default"/>
      </w:rPr>
    </w:lvl>
    <w:lvl w:ilvl="6" w:tplc="04240001" w:tentative="1">
      <w:start w:val="1"/>
      <w:numFmt w:val="bullet"/>
      <w:lvlText w:val=""/>
      <w:lvlJc w:val="left"/>
      <w:pPr>
        <w:tabs>
          <w:tab w:val="num" w:pos="6347"/>
        </w:tabs>
        <w:ind w:left="6347" w:hanging="360"/>
      </w:pPr>
      <w:rPr>
        <w:rFonts w:ascii="Symbol" w:hAnsi="Symbol" w:hint="default"/>
      </w:rPr>
    </w:lvl>
    <w:lvl w:ilvl="7" w:tplc="04240003" w:tentative="1">
      <w:start w:val="1"/>
      <w:numFmt w:val="bullet"/>
      <w:lvlText w:val="o"/>
      <w:lvlJc w:val="left"/>
      <w:pPr>
        <w:tabs>
          <w:tab w:val="num" w:pos="7067"/>
        </w:tabs>
        <w:ind w:left="7067" w:hanging="360"/>
      </w:pPr>
      <w:rPr>
        <w:rFonts w:ascii="Courier New" w:hAnsi="Courier New" w:cs="Courier New" w:hint="default"/>
      </w:rPr>
    </w:lvl>
    <w:lvl w:ilvl="8" w:tplc="04240005" w:tentative="1">
      <w:start w:val="1"/>
      <w:numFmt w:val="bullet"/>
      <w:lvlText w:val=""/>
      <w:lvlJc w:val="left"/>
      <w:pPr>
        <w:tabs>
          <w:tab w:val="num" w:pos="7787"/>
        </w:tabs>
        <w:ind w:left="7787" w:hanging="360"/>
      </w:pPr>
      <w:rPr>
        <w:rFonts w:ascii="Wingdings" w:hAnsi="Wingdings" w:hint="default"/>
      </w:rPr>
    </w:lvl>
  </w:abstractNum>
  <w:abstractNum w:abstractNumId="12" w15:restartNumberingAfterBreak="0">
    <w:nsid w:val="52BF2CE1"/>
    <w:multiLevelType w:val="hybridMultilevel"/>
    <w:tmpl w:val="5DDC221E"/>
    <w:lvl w:ilvl="0" w:tplc="0424000F">
      <w:start w:val="8"/>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B790212"/>
    <w:multiLevelType w:val="hybridMultilevel"/>
    <w:tmpl w:val="AD5073B0"/>
    <w:lvl w:ilvl="0" w:tplc="87A89A2A">
      <w:start w:val="2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783D90"/>
    <w:multiLevelType w:val="hybridMultilevel"/>
    <w:tmpl w:val="2FCAC1A6"/>
    <w:lvl w:ilvl="0" w:tplc="566CD496">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67870484"/>
    <w:multiLevelType w:val="hybridMultilevel"/>
    <w:tmpl w:val="B1DCF890"/>
    <w:lvl w:ilvl="0" w:tplc="A880E0E0">
      <w:start w:val="2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CA70F1D"/>
    <w:multiLevelType w:val="hybridMultilevel"/>
    <w:tmpl w:val="4D6EE5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6D291410"/>
    <w:multiLevelType w:val="hybridMultilevel"/>
    <w:tmpl w:val="07B2BC52"/>
    <w:lvl w:ilvl="0" w:tplc="2C6218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7"/>
  </w:num>
  <w:num w:numId="5">
    <w:abstractNumId w:val="2"/>
  </w:num>
  <w:num w:numId="6">
    <w:abstractNumId w:val="0"/>
  </w:num>
  <w:num w:numId="7">
    <w:abstractNumId w:val="14"/>
  </w:num>
  <w:num w:numId="8">
    <w:abstractNumId w:val="6"/>
  </w:num>
  <w:num w:numId="9">
    <w:abstractNumId w:val="12"/>
  </w:num>
  <w:num w:numId="10">
    <w:abstractNumId w:val="4"/>
  </w:num>
  <w:num w:numId="11">
    <w:abstractNumId w:val="5"/>
  </w:num>
  <w:num w:numId="12">
    <w:abstractNumId w:val="11"/>
  </w:num>
  <w:num w:numId="13">
    <w:abstractNumId w:val="3"/>
  </w:num>
  <w:num w:numId="14">
    <w:abstractNumId w:val="9"/>
  </w:num>
  <w:num w:numId="15">
    <w:abstractNumId w:val="16"/>
  </w:num>
  <w:num w:numId="16">
    <w:abstractNumId w:val="1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D7"/>
    <w:rsid w:val="000247D7"/>
    <w:rsid w:val="000857DA"/>
    <w:rsid w:val="001737FA"/>
    <w:rsid w:val="002451DC"/>
    <w:rsid w:val="002B1FF8"/>
    <w:rsid w:val="00333172"/>
    <w:rsid w:val="003C7DA9"/>
    <w:rsid w:val="004B4CB8"/>
    <w:rsid w:val="0052782B"/>
    <w:rsid w:val="006D6C79"/>
    <w:rsid w:val="006E28DE"/>
    <w:rsid w:val="0070781D"/>
    <w:rsid w:val="008F554C"/>
    <w:rsid w:val="00A430F8"/>
    <w:rsid w:val="00A640AF"/>
    <w:rsid w:val="00A70E4C"/>
    <w:rsid w:val="00B22AAF"/>
    <w:rsid w:val="00BC048F"/>
    <w:rsid w:val="00C7683F"/>
    <w:rsid w:val="00CA7146"/>
    <w:rsid w:val="00DE3BF5"/>
    <w:rsid w:val="00E62FE1"/>
    <w:rsid w:val="00E77EB8"/>
    <w:rsid w:val="00FC66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22B89B"/>
  <w15:chartTrackingRefBased/>
  <w15:docId w15:val="{54CCD3D9-0B28-4E82-AB35-7CD81459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048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247D7"/>
    <w:pPr>
      <w:ind w:left="720"/>
      <w:contextualSpacing/>
    </w:pPr>
  </w:style>
  <w:style w:type="character" w:styleId="Hiperpovezava">
    <w:name w:val="Hyperlink"/>
    <w:basedOn w:val="Privzetapisavaodstavka"/>
    <w:uiPriority w:val="99"/>
    <w:unhideWhenUsed/>
    <w:rsid w:val="00024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beniki.sio.si/geo8/2581/index.html" TargetMode="External"/><Relationship Id="rId5" Type="http://schemas.openxmlformats.org/officeDocument/2006/relationships/hyperlink" Target="https://www.youtube.com/watch?v=7KDz6dGQ5R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585</Words>
  <Characters>3337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nekdo</dc:creator>
  <cp:keywords/>
  <dc:description/>
  <cp:lastModifiedBy>nekdo</cp:lastModifiedBy>
  <cp:revision>7</cp:revision>
  <dcterms:created xsi:type="dcterms:W3CDTF">2020-04-06T14:08:00Z</dcterms:created>
  <dcterms:modified xsi:type="dcterms:W3CDTF">2020-04-17T07:39:00Z</dcterms:modified>
</cp:coreProperties>
</file>