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97" w:rsidRPr="003A0C90" w:rsidRDefault="00D82131" w:rsidP="00DE294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GEOGRAFIJA, 8. razred, 2</w:t>
      </w:r>
      <w:r w:rsidR="008C6E97" w:rsidRPr="003A0C90">
        <w:rPr>
          <w:b/>
          <w:sz w:val="36"/>
          <w:szCs w:val="36"/>
        </w:rPr>
        <w:t xml:space="preserve">. teden </w:t>
      </w:r>
      <w:r>
        <w:rPr>
          <w:sz w:val="36"/>
          <w:szCs w:val="36"/>
        </w:rPr>
        <w:t>(23. 3. – 27</w:t>
      </w:r>
      <w:r w:rsidR="008C6E97" w:rsidRPr="003A0C90">
        <w:rPr>
          <w:sz w:val="36"/>
          <w:szCs w:val="36"/>
        </w:rPr>
        <w:t>. 3. 2020)</w:t>
      </w:r>
    </w:p>
    <w:p w:rsidR="008C6E97" w:rsidRDefault="008C6E97" w:rsidP="00DE294C">
      <w:pPr>
        <w:spacing w:after="0"/>
      </w:pPr>
    </w:p>
    <w:p w:rsidR="008C6E97" w:rsidRPr="00112E34" w:rsidRDefault="008C6E97" w:rsidP="00112E34">
      <w:pPr>
        <w:pStyle w:val="Odstavekseznama"/>
        <w:numPr>
          <w:ilvl w:val="0"/>
          <w:numId w:val="6"/>
        </w:numPr>
        <w:spacing w:after="120"/>
        <w:rPr>
          <w:b/>
          <w:sz w:val="28"/>
          <w:szCs w:val="28"/>
        </w:rPr>
      </w:pPr>
      <w:r w:rsidRPr="00112E34">
        <w:rPr>
          <w:b/>
          <w:sz w:val="28"/>
          <w:szCs w:val="28"/>
        </w:rPr>
        <w:t xml:space="preserve">šolska ura: </w:t>
      </w:r>
      <w:r w:rsidR="00D82131" w:rsidRPr="00112E34">
        <w:rPr>
          <w:b/>
          <w:color w:val="00B050"/>
          <w:sz w:val="28"/>
          <w:szCs w:val="28"/>
        </w:rPr>
        <w:t>GOSPODARSTVO</w:t>
      </w:r>
      <w:r w:rsidRPr="00112E34">
        <w:rPr>
          <w:b/>
          <w:color w:val="00B050"/>
          <w:sz w:val="28"/>
          <w:szCs w:val="28"/>
        </w:rPr>
        <w:t xml:space="preserve"> AVSTRALIJE</w:t>
      </w:r>
    </w:p>
    <w:p w:rsidR="008C6E97" w:rsidRDefault="008C6E97" w:rsidP="00D82131">
      <w:pPr>
        <w:pStyle w:val="Odstavekseznama"/>
        <w:numPr>
          <w:ilvl w:val="0"/>
          <w:numId w:val="2"/>
        </w:numPr>
        <w:spacing w:after="120"/>
        <w:contextualSpacing w:val="0"/>
      </w:pPr>
      <w:r>
        <w:t xml:space="preserve">V </w:t>
      </w:r>
      <w:r w:rsidRPr="00EF0C22">
        <w:rPr>
          <w:b/>
          <w:color w:val="A50021"/>
        </w:rPr>
        <w:t>učbeniku</w:t>
      </w:r>
      <w:r>
        <w:t xml:space="preserve"> na </w:t>
      </w:r>
      <w:r w:rsidR="00D82131">
        <w:rPr>
          <w:b/>
        </w:rPr>
        <w:t>str. 40-42</w:t>
      </w:r>
      <w:r>
        <w:t xml:space="preserve"> si </w:t>
      </w:r>
      <w:r w:rsidRPr="00C9597E">
        <w:rPr>
          <w:b/>
          <w:color w:val="FF0000"/>
        </w:rPr>
        <w:t>preberite</w:t>
      </w:r>
      <w:r>
        <w:t xml:space="preserve"> snov o </w:t>
      </w:r>
      <w:r w:rsidR="00FF3A67">
        <w:t>gospodarstvu</w:t>
      </w:r>
      <w:r>
        <w:t xml:space="preserve"> Avstralije.</w:t>
      </w:r>
      <w:r w:rsidR="00AD7D07">
        <w:t xml:space="preserve"> </w:t>
      </w:r>
      <w:r w:rsidR="00D82131">
        <w:t xml:space="preserve">Dodatne informacije </w:t>
      </w:r>
      <w:r w:rsidR="00FF3A67">
        <w:t xml:space="preserve">poiščite </w:t>
      </w:r>
      <w:r w:rsidR="00D82131">
        <w:t xml:space="preserve"> še </w:t>
      </w:r>
      <w:r w:rsidR="00FF3A67">
        <w:t>v</w:t>
      </w:r>
      <w:r w:rsidR="00D82131">
        <w:t xml:space="preserve"> </w:t>
      </w:r>
      <w:r w:rsidR="00FF3A67">
        <w:rPr>
          <w:color w:val="7030A0"/>
        </w:rPr>
        <w:t>spletnem učbeniku</w:t>
      </w:r>
      <w:r w:rsidR="00D82131" w:rsidRPr="00D82131">
        <w:rPr>
          <w:color w:val="7030A0"/>
        </w:rPr>
        <w:t xml:space="preserve"> </w:t>
      </w:r>
      <w:hyperlink r:id="rId5" w:history="1">
        <w:r w:rsidR="00D82131" w:rsidRPr="006B6157">
          <w:rPr>
            <w:rStyle w:val="Hiperpovezava"/>
          </w:rPr>
          <w:t>http://www.o-4os.ce.edus.si/gradiva/geo/avstralija-Eucbenik/gospodarstvo/prva-gospodarstvo.htm</w:t>
        </w:r>
      </w:hyperlink>
      <w:r w:rsidR="00714EA2">
        <w:t xml:space="preserve"> - zanimive fotografije i zemljevidi!</w:t>
      </w:r>
    </w:p>
    <w:p w:rsidR="008C6E97" w:rsidRDefault="00BF1D60" w:rsidP="00DE294C">
      <w:pPr>
        <w:pStyle w:val="Odstavekseznama"/>
        <w:numPr>
          <w:ilvl w:val="0"/>
          <w:numId w:val="2"/>
        </w:numPr>
        <w:spacing w:after="120"/>
        <w:ind w:hanging="357"/>
        <w:contextualSpacing w:val="0"/>
      </w:pPr>
      <w:r>
        <w:t xml:space="preserve">Spoznajte </w:t>
      </w:r>
      <w:r w:rsidRPr="00714EA2">
        <w:rPr>
          <w:b/>
        </w:rPr>
        <w:t>kmetijstvo Avstralije</w:t>
      </w:r>
      <w:r w:rsidR="00933FF8">
        <w:t xml:space="preserve"> – živinorejo, poljedelstvo, vinogradništvo</w:t>
      </w:r>
      <w:r w:rsidR="008C6E97">
        <w:t>.</w:t>
      </w:r>
      <w:r w:rsidR="00933FF8">
        <w:t xml:space="preserve"> Razširjenost kmetijskih pridelkov si oglejte tudi v </w:t>
      </w:r>
      <w:r w:rsidR="00933FF8" w:rsidRPr="00714EA2">
        <w:rPr>
          <w:b/>
          <w:color w:val="008000"/>
        </w:rPr>
        <w:t>atlasu</w:t>
      </w:r>
      <w:r w:rsidR="00933FF8">
        <w:t xml:space="preserve"> na </w:t>
      </w:r>
      <w:r w:rsidR="00933FF8" w:rsidRPr="00714EA2">
        <w:rPr>
          <w:b/>
        </w:rPr>
        <w:t>str. 158-159</w:t>
      </w:r>
      <w:r w:rsidR="00933FF8">
        <w:t xml:space="preserve"> (če je tvoj atlas drugače</w:t>
      </w:r>
      <w:r w:rsidR="00714EA2">
        <w:t>n</w:t>
      </w:r>
      <w:r w:rsidR="00933FF8">
        <w:t xml:space="preserve"> od šolskega, pa v kazalu poišči zemljevid, ki prikazuje kmetijstvo ali gospodarstvo Avstralije).</w:t>
      </w:r>
    </w:p>
    <w:p w:rsidR="00933FF8" w:rsidRDefault="00933FF8" w:rsidP="00DE294C">
      <w:pPr>
        <w:pStyle w:val="Odstavekseznama"/>
        <w:numPr>
          <w:ilvl w:val="0"/>
          <w:numId w:val="2"/>
        </w:numPr>
        <w:spacing w:after="120"/>
        <w:ind w:hanging="357"/>
        <w:contextualSpacing w:val="0"/>
      </w:pPr>
      <w:r>
        <w:t xml:space="preserve">Spoznajte </w:t>
      </w:r>
      <w:r w:rsidRPr="00714EA2">
        <w:rPr>
          <w:b/>
        </w:rPr>
        <w:t>rudarstvo in industrijo</w:t>
      </w:r>
      <w:r>
        <w:t xml:space="preserve"> v Avstraliji. V </w:t>
      </w:r>
      <w:r w:rsidRPr="00714EA2">
        <w:rPr>
          <w:b/>
          <w:color w:val="008000"/>
        </w:rPr>
        <w:t>atlasu</w:t>
      </w:r>
      <w:r>
        <w:t xml:space="preserve"> na </w:t>
      </w:r>
      <w:r w:rsidRPr="00714EA2">
        <w:rPr>
          <w:b/>
        </w:rPr>
        <w:t>str. 158-159</w:t>
      </w:r>
      <w:r>
        <w:t xml:space="preserve"> poiščite glavna rudna bogastva in energetske vire.</w:t>
      </w:r>
    </w:p>
    <w:p w:rsidR="00933FF8" w:rsidRDefault="00933FF8" w:rsidP="00DE294C">
      <w:pPr>
        <w:pStyle w:val="Odstavekseznama"/>
        <w:numPr>
          <w:ilvl w:val="0"/>
          <w:numId w:val="2"/>
        </w:numPr>
        <w:spacing w:after="120"/>
        <w:ind w:hanging="357"/>
        <w:contextualSpacing w:val="0"/>
      </w:pPr>
      <w:r>
        <w:t xml:space="preserve">Spoznajte </w:t>
      </w:r>
      <w:r w:rsidRPr="00714EA2">
        <w:rPr>
          <w:b/>
        </w:rPr>
        <w:t>glavne težave v prometni povezanosti</w:t>
      </w:r>
      <w:r>
        <w:t xml:space="preserve"> Avstralije. Ugotovite, kako premagujejo velike razdalje in izoliranost. Zelo zanimiv je </w:t>
      </w:r>
      <w:r w:rsidRPr="00714EA2">
        <w:rPr>
          <w:b/>
          <w:color w:val="A50021"/>
        </w:rPr>
        <w:t>članek v učbeniku</w:t>
      </w:r>
      <w:r>
        <w:t xml:space="preserve"> na </w:t>
      </w:r>
      <w:r w:rsidRPr="00714EA2">
        <w:rPr>
          <w:b/>
        </w:rPr>
        <w:t>str. 42</w:t>
      </w:r>
      <w:r>
        <w:t xml:space="preserve"> o </w:t>
      </w:r>
      <w:r w:rsidRPr="00714EA2">
        <w:rPr>
          <w:b/>
        </w:rPr>
        <w:t>izobraževanju na daljavo</w:t>
      </w:r>
      <w:r>
        <w:t xml:space="preserve"> – primerjajte avstralski sistem s našo trenutno situacijo!</w:t>
      </w:r>
      <w:r w:rsidR="00112E34">
        <w:t xml:space="preserve"> Razmislite o prednostih in slabostih takšnega izobraževanja.</w:t>
      </w:r>
    </w:p>
    <w:p w:rsidR="008C6E97" w:rsidRDefault="008C6E97" w:rsidP="00DE294C">
      <w:pPr>
        <w:pStyle w:val="Odstavekseznama"/>
        <w:numPr>
          <w:ilvl w:val="0"/>
          <w:numId w:val="2"/>
        </w:numPr>
        <w:spacing w:after="120"/>
        <w:ind w:hanging="357"/>
        <w:contextualSpacing w:val="0"/>
      </w:pPr>
      <w:r w:rsidRPr="00C9597E">
        <w:rPr>
          <w:b/>
          <w:color w:val="FF0000"/>
        </w:rPr>
        <w:t>Zapišite snov v zvezek</w:t>
      </w:r>
      <w:r>
        <w:t xml:space="preserve"> – zap</w:t>
      </w:r>
      <w:r w:rsidR="00933FF8">
        <w:t>is najdete na naslednji strani.</w:t>
      </w:r>
    </w:p>
    <w:p w:rsidR="003A0C90" w:rsidRDefault="003A0C90" w:rsidP="00DE294C">
      <w:pPr>
        <w:pStyle w:val="Odstavekseznama"/>
        <w:numPr>
          <w:ilvl w:val="0"/>
          <w:numId w:val="2"/>
        </w:numPr>
        <w:spacing w:after="0"/>
        <w:ind w:hanging="357"/>
        <w:contextualSpacing w:val="0"/>
      </w:pPr>
      <w:r>
        <w:rPr>
          <w:b/>
        </w:rPr>
        <w:t xml:space="preserve">Preverite svoje znanje </w:t>
      </w:r>
      <w:r w:rsidR="00714EA2" w:rsidRPr="00714EA2">
        <w:t>o prebivalstvu in gospodarstvu Avstralije</w:t>
      </w:r>
      <w:r w:rsidR="00714EA2">
        <w:rPr>
          <w:b/>
        </w:rPr>
        <w:t xml:space="preserve"> </w:t>
      </w:r>
      <w:r w:rsidRPr="003A0C90">
        <w:t xml:space="preserve">s pomočjo </w:t>
      </w:r>
      <w:r w:rsidRPr="00EF0C22">
        <w:rPr>
          <w:color w:val="7030A0"/>
        </w:rPr>
        <w:t>spletnih vsebin</w:t>
      </w:r>
      <w:r>
        <w:t>:</w:t>
      </w:r>
    </w:p>
    <w:p w:rsidR="003A0C90" w:rsidRDefault="0045481A" w:rsidP="00112E34">
      <w:pPr>
        <w:pStyle w:val="Odstavekseznama"/>
        <w:numPr>
          <w:ilvl w:val="1"/>
          <w:numId w:val="2"/>
        </w:numPr>
        <w:spacing w:after="120"/>
        <w:ind w:left="1434" w:hanging="357"/>
        <w:contextualSpacing w:val="0"/>
      </w:pPr>
      <w:hyperlink r:id="rId6" w:history="1">
        <w:r w:rsidR="00112E34" w:rsidRPr="006B6157">
          <w:rPr>
            <w:rStyle w:val="Hiperpovezava"/>
          </w:rPr>
          <w:t>https://eucbeniki.sio.si/geo8/2574/index6.html</w:t>
        </w:r>
      </w:hyperlink>
      <w:r w:rsidR="00112E34">
        <w:t xml:space="preserve">, </w:t>
      </w:r>
      <w:hyperlink r:id="rId7" w:history="1">
        <w:r w:rsidR="00112E34" w:rsidRPr="006B6157">
          <w:rPr>
            <w:rStyle w:val="Hiperpovezava"/>
          </w:rPr>
          <w:t>https://eucbeniki.sio.si/geo8/2574/index7.html</w:t>
        </w:r>
      </w:hyperlink>
      <w:r w:rsidR="00112E34">
        <w:t xml:space="preserve"> in </w:t>
      </w:r>
      <w:hyperlink r:id="rId8" w:history="1">
        <w:r w:rsidR="00112E34" w:rsidRPr="006B6157">
          <w:rPr>
            <w:rStyle w:val="Hiperpovezava"/>
          </w:rPr>
          <w:t>https://eucbeniki.sio.si/geo8/2574/index8.html</w:t>
        </w:r>
      </w:hyperlink>
      <w:r w:rsidR="00112E34">
        <w:t xml:space="preserve">. </w:t>
      </w:r>
    </w:p>
    <w:p w:rsidR="003C5C6A" w:rsidRDefault="00AD7D07" w:rsidP="00DE294C">
      <w:pPr>
        <w:pStyle w:val="Odstavekseznama"/>
        <w:numPr>
          <w:ilvl w:val="0"/>
          <w:numId w:val="2"/>
        </w:numPr>
        <w:spacing w:after="0"/>
        <w:contextualSpacing w:val="0"/>
      </w:pPr>
      <w:r w:rsidRPr="00AD7D07">
        <w:rPr>
          <w:b/>
        </w:rPr>
        <w:t>Dodatno znanje, zabava</w:t>
      </w:r>
      <w:r w:rsidR="003C5C6A">
        <w:t>:</w:t>
      </w:r>
    </w:p>
    <w:p w:rsidR="00112E34" w:rsidRPr="00112E34" w:rsidRDefault="00112E34" w:rsidP="00714EA2">
      <w:pPr>
        <w:pStyle w:val="Odstavekseznama"/>
        <w:numPr>
          <w:ilvl w:val="0"/>
          <w:numId w:val="5"/>
        </w:numPr>
        <w:spacing w:after="0"/>
        <w:jc w:val="both"/>
        <w:rPr>
          <w:rFonts w:eastAsia="Calibri" w:cstheme="minorHAnsi"/>
        </w:rPr>
      </w:pPr>
      <w:r w:rsidRPr="00714EA2">
        <w:t xml:space="preserve">Eden od razlogov, zakaj so se ljudje priseljevali v Avstralijo, je bilo tudi </w:t>
      </w:r>
      <w:r w:rsidRPr="00714EA2">
        <w:rPr>
          <w:b/>
        </w:rPr>
        <w:t>odkritje zlata</w:t>
      </w:r>
      <w:r w:rsidRPr="00714EA2">
        <w:rPr>
          <w:rFonts w:cstheme="minorHAnsi"/>
        </w:rPr>
        <w:t>.</w:t>
      </w:r>
      <w:r w:rsidRPr="00112E34">
        <w:rPr>
          <w:rFonts w:cstheme="minorHAnsi"/>
          <w:color w:val="7030A0"/>
        </w:rPr>
        <w:t xml:space="preserve"> </w:t>
      </w:r>
      <w:r w:rsidRPr="00112E34">
        <w:rPr>
          <w:rFonts w:eastAsia="Calibri" w:cstheme="minorHAnsi"/>
        </w:rPr>
        <w:t xml:space="preserve">Eden izmed iskalcev zlata je bil </w:t>
      </w:r>
      <w:r w:rsidRPr="00112E34">
        <w:rPr>
          <w:rFonts w:eastAsia="Calibri" w:cstheme="minorHAnsi"/>
          <w:color w:val="FF0000"/>
        </w:rPr>
        <w:t xml:space="preserve">Edward </w:t>
      </w:r>
      <w:proofErr w:type="spellStart"/>
      <w:r w:rsidRPr="00112E34">
        <w:rPr>
          <w:rFonts w:eastAsia="Calibri" w:cstheme="minorHAnsi"/>
          <w:color w:val="FF0000"/>
        </w:rPr>
        <w:t>Hargraves</w:t>
      </w:r>
      <w:proofErr w:type="spellEnd"/>
      <w:r w:rsidRPr="00112E34">
        <w:rPr>
          <w:rFonts w:eastAsia="Calibri" w:cstheme="minorHAnsi"/>
        </w:rPr>
        <w:t xml:space="preserve">, ki je zlato iskal v Ameriki. Sklenil se je vrniti v Avstralijo v upanju, da bo našel zlato v podobnih področjih, kot so v Kaliforniji. V samo enem tednu mu je to uspelo (leta 1850) v področju </w:t>
      </w:r>
      <w:proofErr w:type="spellStart"/>
      <w:r w:rsidRPr="00112E34">
        <w:rPr>
          <w:rFonts w:eastAsia="Calibri" w:cstheme="minorHAnsi"/>
        </w:rPr>
        <w:t>Bathurst</w:t>
      </w:r>
      <w:proofErr w:type="spellEnd"/>
      <w:r w:rsidRPr="00112E34">
        <w:rPr>
          <w:rFonts w:eastAsia="Calibri" w:cstheme="minorHAnsi"/>
        </w:rPr>
        <w:t>, zahodno od Sydneyja. S tem se je začela avstralska zlata mrzlica. Z vedno novimi najdbami se je leta 1851 priselilo v Avstralijo veliko ljudi z veliko željo pa boljšem življenju.</w:t>
      </w:r>
    </w:p>
    <w:p w:rsidR="00112E34" w:rsidRPr="00112E34" w:rsidRDefault="00112E34" w:rsidP="00714EA2">
      <w:pPr>
        <w:numPr>
          <w:ilvl w:val="1"/>
          <w:numId w:val="5"/>
        </w:numPr>
        <w:spacing w:after="0" w:line="240" w:lineRule="auto"/>
        <w:contextualSpacing/>
        <w:jc w:val="both"/>
        <w:rPr>
          <w:rFonts w:eastAsia="Calibri" w:cstheme="minorHAnsi"/>
          <w:color w:val="0070C0"/>
        </w:rPr>
      </w:pPr>
      <w:r w:rsidRPr="00714EA2">
        <w:rPr>
          <w:rFonts w:eastAsia="Calibri" w:cstheme="minorHAnsi"/>
          <w:color w:val="7030A0"/>
        </w:rPr>
        <w:t>Prispevek o »zlati mrzlici«</w:t>
      </w:r>
      <w:r w:rsidRPr="00714EA2">
        <w:rPr>
          <w:rFonts w:eastAsia="Calibri" w:cstheme="minorHAnsi"/>
        </w:rPr>
        <w:t>:</w:t>
      </w:r>
      <w:r w:rsidRPr="00112E34">
        <w:rPr>
          <w:rFonts w:eastAsia="Calibri" w:cstheme="minorHAnsi"/>
        </w:rPr>
        <w:t xml:space="preserve"> Zgodbe iz Avstralije, Zlata mrzlica v divjini:</w:t>
      </w:r>
      <w:r w:rsidRPr="00714EA2">
        <w:rPr>
          <w:rFonts w:eastAsia="Calibri" w:cstheme="minorHAnsi"/>
        </w:rPr>
        <w:t xml:space="preserve"> </w:t>
      </w:r>
      <w:hyperlink r:id="rId9" w:history="1">
        <w:r w:rsidRPr="00112E34">
          <w:rPr>
            <w:rFonts w:eastAsia="Calibri" w:cstheme="minorHAnsi"/>
            <w:color w:val="0070C0"/>
            <w:u w:val="single"/>
          </w:rPr>
          <w:t>https://4d.rtvslo.si/arhiv/zgodbe-iz-avstralije/42918637</w:t>
        </w:r>
      </w:hyperlink>
      <w:r w:rsidRPr="00112E34">
        <w:rPr>
          <w:rFonts w:eastAsia="Calibri" w:cstheme="minorHAnsi"/>
          <w:color w:val="0070C0"/>
          <w:u w:val="single"/>
        </w:rPr>
        <w:t xml:space="preserve"> </w:t>
      </w:r>
    </w:p>
    <w:p w:rsidR="00AD7D07" w:rsidRPr="00112E34" w:rsidRDefault="00AD7D07" w:rsidP="00C9597E">
      <w:pPr>
        <w:spacing w:after="0"/>
        <w:rPr>
          <w:rFonts w:cstheme="minorHAnsi"/>
        </w:rPr>
      </w:pPr>
    </w:p>
    <w:p w:rsidR="00AD7D07" w:rsidRPr="00112E34" w:rsidRDefault="00AD7D07" w:rsidP="00112E34">
      <w:pPr>
        <w:pStyle w:val="Odstavekseznama"/>
        <w:numPr>
          <w:ilvl w:val="0"/>
          <w:numId w:val="6"/>
        </w:numPr>
        <w:spacing w:after="120"/>
        <w:rPr>
          <w:b/>
          <w:color w:val="7030A0"/>
          <w:sz w:val="28"/>
          <w:szCs w:val="28"/>
        </w:rPr>
      </w:pPr>
      <w:r w:rsidRPr="00112E34">
        <w:rPr>
          <w:b/>
          <w:sz w:val="28"/>
          <w:szCs w:val="28"/>
        </w:rPr>
        <w:t xml:space="preserve">šolska ura: </w:t>
      </w:r>
      <w:r w:rsidR="00112E34">
        <w:rPr>
          <w:b/>
          <w:color w:val="FF3300"/>
          <w:sz w:val="28"/>
          <w:szCs w:val="28"/>
        </w:rPr>
        <w:t>NOVA ZELANDIJA</w:t>
      </w:r>
    </w:p>
    <w:p w:rsidR="003C5C6A" w:rsidRPr="00D556FE" w:rsidRDefault="003C5C6A" w:rsidP="00714EA2">
      <w:pPr>
        <w:pStyle w:val="Odstavekseznama"/>
        <w:numPr>
          <w:ilvl w:val="0"/>
          <w:numId w:val="2"/>
        </w:numPr>
        <w:spacing w:after="120"/>
        <w:ind w:hanging="357"/>
        <w:contextualSpacing w:val="0"/>
        <w:rPr>
          <w:b/>
        </w:rPr>
      </w:pPr>
      <w:r w:rsidRPr="003C5C6A">
        <w:rPr>
          <w:b/>
        </w:rPr>
        <w:t>Za motivacijo:</w:t>
      </w:r>
      <w:r w:rsidR="00D556FE">
        <w:rPr>
          <w:b/>
        </w:rPr>
        <w:t xml:space="preserve"> </w:t>
      </w:r>
      <w:r w:rsidR="00D556FE">
        <w:t xml:space="preserve">v </w:t>
      </w:r>
      <w:r w:rsidR="00D556FE" w:rsidRPr="00714EA2">
        <w:rPr>
          <w:b/>
          <w:color w:val="A50021"/>
        </w:rPr>
        <w:t xml:space="preserve">učbeniku </w:t>
      </w:r>
      <w:r w:rsidR="00D556FE">
        <w:t xml:space="preserve">na </w:t>
      </w:r>
      <w:r w:rsidR="00D556FE" w:rsidRPr="00714EA2">
        <w:rPr>
          <w:b/>
        </w:rPr>
        <w:t>str. 43</w:t>
      </w:r>
      <w:r w:rsidR="00D556FE">
        <w:t xml:space="preserve"> preberite </w:t>
      </w:r>
      <w:r w:rsidR="00D556FE" w:rsidRPr="00714EA2">
        <w:rPr>
          <w:b/>
        </w:rPr>
        <w:t>besedilo o kiviju</w:t>
      </w:r>
      <w:r w:rsidR="00D556FE">
        <w:t>.</w:t>
      </w:r>
    </w:p>
    <w:p w:rsidR="00D556FE" w:rsidRPr="00D556FE" w:rsidRDefault="00D556FE" w:rsidP="00714EA2">
      <w:pPr>
        <w:pStyle w:val="Odstavekseznama"/>
        <w:numPr>
          <w:ilvl w:val="0"/>
          <w:numId w:val="2"/>
        </w:numPr>
        <w:spacing w:after="120"/>
        <w:ind w:hanging="357"/>
        <w:contextualSpacing w:val="0"/>
      </w:pPr>
      <w:r w:rsidRPr="00D556FE">
        <w:t xml:space="preserve">V </w:t>
      </w:r>
      <w:r w:rsidRPr="00714EA2">
        <w:rPr>
          <w:b/>
          <w:color w:val="008000"/>
        </w:rPr>
        <w:t>atlasu</w:t>
      </w:r>
      <w:r w:rsidRPr="00D556FE">
        <w:t xml:space="preserve"> na </w:t>
      </w:r>
      <w:r w:rsidRPr="00714EA2">
        <w:rPr>
          <w:b/>
        </w:rPr>
        <w:t>str. 156-157</w:t>
      </w:r>
      <w:r>
        <w:t xml:space="preserve"> si oglejte </w:t>
      </w:r>
      <w:r w:rsidRPr="00714EA2">
        <w:rPr>
          <w:b/>
        </w:rPr>
        <w:t>lego Nove Zelandije</w:t>
      </w:r>
      <w:r>
        <w:t xml:space="preserve"> in ugotovite, katera dva glavna otoka jo sestavljata, kaj ju ločuje ter katero je glavno mesto te države.</w:t>
      </w:r>
    </w:p>
    <w:p w:rsidR="00AD7D07" w:rsidRPr="00DE294C" w:rsidRDefault="00AD7D07" w:rsidP="00DE294C">
      <w:pPr>
        <w:pStyle w:val="Odstavekseznama"/>
        <w:numPr>
          <w:ilvl w:val="0"/>
          <w:numId w:val="2"/>
        </w:numPr>
        <w:spacing w:after="120"/>
        <w:contextualSpacing w:val="0"/>
        <w:rPr>
          <w:sz w:val="18"/>
        </w:rPr>
      </w:pPr>
      <w:r>
        <w:t xml:space="preserve">V </w:t>
      </w:r>
      <w:r w:rsidRPr="00EF0C22">
        <w:rPr>
          <w:b/>
          <w:color w:val="A50021"/>
        </w:rPr>
        <w:t>učbeniku</w:t>
      </w:r>
      <w:r>
        <w:t xml:space="preserve"> na </w:t>
      </w:r>
      <w:r w:rsidR="00D556FE">
        <w:rPr>
          <w:b/>
        </w:rPr>
        <w:t>str. 42-44</w:t>
      </w:r>
      <w:r>
        <w:t xml:space="preserve"> si </w:t>
      </w:r>
      <w:r w:rsidRPr="00C9597E">
        <w:rPr>
          <w:b/>
          <w:color w:val="FF0000"/>
        </w:rPr>
        <w:t>preberite</w:t>
      </w:r>
      <w:r>
        <w:t xml:space="preserve"> </w:t>
      </w:r>
      <w:r w:rsidR="00D556FE">
        <w:t xml:space="preserve">o </w:t>
      </w:r>
      <w:r w:rsidR="00D556FE" w:rsidRPr="00714EA2">
        <w:rPr>
          <w:b/>
        </w:rPr>
        <w:t>naravnih značilnostih Nove Zelandije</w:t>
      </w:r>
      <w:r w:rsidR="00D556FE">
        <w:t>. Spoznajte razlike v površju, podnebju in rastlinstvu Severnega in Južnega otoka.</w:t>
      </w:r>
    </w:p>
    <w:p w:rsidR="00AD7D07" w:rsidRDefault="00D556FE" w:rsidP="00714EA2">
      <w:pPr>
        <w:pStyle w:val="Odstavekseznama"/>
        <w:numPr>
          <w:ilvl w:val="0"/>
          <w:numId w:val="2"/>
        </w:numPr>
        <w:spacing w:after="0"/>
        <w:contextualSpacing w:val="0"/>
      </w:pPr>
      <w:r>
        <w:t xml:space="preserve">V </w:t>
      </w:r>
      <w:r w:rsidRPr="00714EA2">
        <w:rPr>
          <w:b/>
          <w:color w:val="A50021"/>
        </w:rPr>
        <w:t>učbeniku</w:t>
      </w:r>
      <w:r>
        <w:t xml:space="preserve"> na </w:t>
      </w:r>
      <w:r w:rsidRPr="00714EA2">
        <w:rPr>
          <w:b/>
        </w:rPr>
        <w:t>str. 44-45</w:t>
      </w:r>
      <w:r>
        <w:t xml:space="preserve"> pr</w:t>
      </w:r>
      <w:r w:rsidR="00F55582">
        <w:t xml:space="preserve">eberite še o </w:t>
      </w:r>
      <w:r w:rsidR="00F55582" w:rsidRPr="00714EA2">
        <w:rPr>
          <w:b/>
        </w:rPr>
        <w:t xml:space="preserve">prebivalstvu </w:t>
      </w:r>
      <w:r w:rsidR="000E5189" w:rsidRPr="00714EA2">
        <w:rPr>
          <w:b/>
        </w:rPr>
        <w:t xml:space="preserve">in gospodarstvu </w:t>
      </w:r>
      <w:r w:rsidR="00F55582" w:rsidRPr="00714EA2">
        <w:rPr>
          <w:b/>
        </w:rPr>
        <w:t>Nove Z</w:t>
      </w:r>
      <w:r w:rsidRPr="00714EA2">
        <w:rPr>
          <w:b/>
        </w:rPr>
        <w:t>elandije</w:t>
      </w:r>
      <w:r>
        <w:t xml:space="preserve">. Spoznajte prvotne prebivalce, </w:t>
      </w:r>
      <w:r w:rsidRPr="00714EA2">
        <w:rPr>
          <w:b/>
        </w:rPr>
        <w:t>Maore</w:t>
      </w:r>
      <w:r>
        <w:t xml:space="preserve">, in jih </w:t>
      </w:r>
      <w:r w:rsidR="00F55582">
        <w:t xml:space="preserve">primerjajte z avstralskimi aborigini. Maori so precej bojevito ljudstvo, znani so bo posebnem plesu </w:t>
      </w:r>
      <w:proofErr w:type="spellStart"/>
      <w:r w:rsidR="00F55582" w:rsidRPr="00714EA2">
        <w:rPr>
          <w:b/>
        </w:rPr>
        <w:t>haka</w:t>
      </w:r>
      <w:proofErr w:type="spellEnd"/>
      <w:r w:rsidR="00F55582">
        <w:t xml:space="preserve"> (priprava na boj, pozdrav cenjenim gostom …).</w:t>
      </w:r>
    </w:p>
    <w:p w:rsidR="00F55582" w:rsidRDefault="00F55582" w:rsidP="00F55582">
      <w:pPr>
        <w:pStyle w:val="Odstavekseznama"/>
        <w:numPr>
          <w:ilvl w:val="1"/>
          <w:numId w:val="2"/>
        </w:numPr>
        <w:spacing w:after="120"/>
      </w:pPr>
      <w:r w:rsidRPr="00714EA2">
        <w:rPr>
          <w:color w:val="7030A0"/>
        </w:rPr>
        <w:t>Video</w:t>
      </w:r>
      <w:r>
        <w:t xml:space="preserve">: </w:t>
      </w:r>
      <w:proofErr w:type="spellStart"/>
      <w:r>
        <w:t>haka</w:t>
      </w:r>
      <w:proofErr w:type="spellEnd"/>
      <w:r>
        <w:t xml:space="preserve"> v športu </w:t>
      </w:r>
      <w:hyperlink r:id="rId10" w:history="1">
        <w:r w:rsidRPr="006B6157">
          <w:rPr>
            <w:rStyle w:val="Hiperpovezava"/>
          </w:rPr>
          <w:t>https://www.youtube.com/watch?v=vnvI6V-TtLs</w:t>
        </w:r>
      </w:hyperlink>
      <w:r>
        <w:t xml:space="preserve"> </w:t>
      </w:r>
    </w:p>
    <w:p w:rsidR="00F55582" w:rsidRPr="003C5C6A" w:rsidRDefault="00F55582" w:rsidP="00F55582">
      <w:pPr>
        <w:pStyle w:val="Odstavekseznama"/>
        <w:numPr>
          <w:ilvl w:val="1"/>
          <w:numId w:val="2"/>
        </w:numPr>
        <w:spacing w:after="120"/>
        <w:contextualSpacing w:val="0"/>
      </w:pPr>
      <w:r w:rsidRPr="00714EA2">
        <w:rPr>
          <w:color w:val="7030A0"/>
        </w:rPr>
        <w:t>Video</w:t>
      </w:r>
      <w:r>
        <w:t xml:space="preserve">: tradicionalna </w:t>
      </w:r>
      <w:proofErr w:type="spellStart"/>
      <w:r>
        <w:t>haka</w:t>
      </w:r>
      <w:proofErr w:type="spellEnd"/>
      <w:r>
        <w:t xml:space="preserve"> </w:t>
      </w:r>
      <w:hyperlink r:id="rId11" w:history="1">
        <w:r w:rsidRPr="006B6157">
          <w:rPr>
            <w:rStyle w:val="Hiperpovezava"/>
          </w:rPr>
          <w:t>https://www.youtube.com/watch?v=BI851yJUQQw</w:t>
        </w:r>
      </w:hyperlink>
      <w:r>
        <w:t xml:space="preserve"> </w:t>
      </w:r>
    </w:p>
    <w:p w:rsidR="00C9597E" w:rsidRDefault="00AD7D07" w:rsidP="00714EA2">
      <w:pPr>
        <w:pStyle w:val="Odstavekseznama"/>
        <w:numPr>
          <w:ilvl w:val="0"/>
          <w:numId w:val="2"/>
        </w:numPr>
        <w:spacing w:after="120"/>
        <w:ind w:hanging="357"/>
        <w:contextualSpacing w:val="0"/>
      </w:pPr>
      <w:r w:rsidRPr="00C9597E">
        <w:rPr>
          <w:b/>
          <w:color w:val="FF0000"/>
        </w:rPr>
        <w:t>Zapišite snov v zvezek</w:t>
      </w:r>
      <w:r w:rsidRPr="00C9597E">
        <w:rPr>
          <w:color w:val="FF0000"/>
        </w:rPr>
        <w:t xml:space="preserve"> </w:t>
      </w:r>
      <w:r>
        <w:t xml:space="preserve">– zapis najdete na </w:t>
      </w:r>
      <w:r w:rsidR="003C5C6A">
        <w:t>zadnji</w:t>
      </w:r>
      <w:r w:rsidR="00C9597E">
        <w:t xml:space="preserve"> strani.</w:t>
      </w:r>
    </w:p>
    <w:p w:rsidR="00AD7D07" w:rsidRDefault="00AD7D07" w:rsidP="00DE294C">
      <w:pPr>
        <w:pStyle w:val="Odstavekseznama"/>
        <w:numPr>
          <w:ilvl w:val="0"/>
          <w:numId w:val="2"/>
        </w:numPr>
        <w:spacing w:after="0"/>
        <w:ind w:hanging="357"/>
        <w:contextualSpacing w:val="0"/>
      </w:pPr>
      <w:r w:rsidRPr="003C5C6A">
        <w:rPr>
          <w:b/>
        </w:rPr>
        <w:t xml:space="preserve">Preverite svoje znanje </w:t>
      </w:r>
      <w:r w:rsidRPr="003A0C90">
        <w:t xml:space="preserve">s pomočjo </w:t>
      </w:r>
      <w:r w:rsidRPr="00EF0C22">
        <w:rPr>
          <w:color w:val="7030A0"/>
        </w:rPr>
        <w:t>spletnih vsebin</w:t>
      </w:r>
      <w:r>
        <w:t>:</w:t>
      </w:r>
    </w:p>
    <w:p w:rsidR="00A61327" w:rsidRDefault="00A61327" w:rsidP="00A61327">
      <w:pPr>
        <w:pStyle w:val="Odstavekseznama"/>
        <w:numPr>
          <w:ilvl w:val="1"/>
          <w:numId w:val="2"/>
        </w:numPr>
        <w:spacing w:after="120"/>
        <w:contextualSpacing w:val="0"/>
      </w:pPr>
      <w:r w:rsidRPr="00A61327">
        <w:rPr>
          <w:color w:val="7030A0"/>
        </w:rPr>
        <w:t>Za utrditev znanja preberi snov v e-učbeniku</w:t>
      </w:r>
      <w:r w:rsidR="00AD7D07">
        <w:t xml:space="preserve">: </w:t>
      </w:r>
      <w:hyperlink r:id="rId12" w:history="1">
        <w:r w:rsidRPr="006B6157">
          <w:rPr>
            <w:rStyle w:val="Hiperpovezava"/>
          </w:rPr>
          <w:t>https://eucbeniki.sio.si/geo8/2577/index3.html</w:t>
        </w:r>
      </w:hyperlink>
    </w:p>
    <w:p w:rsidR="00AD7D07" w:rsidRDefault="00A61327" w:rsidP="00A61327">
      <w:pPr>
        <w:pStyle w:val="Odstavekseznama"/>
        <w:numPr>
          <w:ilvl w:val="1"/>
          <w:numId w:val="2"/>
        </w:numPr>
        <w:spacing w:after="120"/>
        <w:contextualSpacing w:val="0"/>
      </w:pPr>
      <w:r>
        <w:rPr>
          <w:color w:val="7030A0"/>
        </w:rPr>
        <w:t xml:space="preserve">Rešite naloge o Novi Zelandiji na </w:t>
      </w:r>
      <w:hyperlink r:id="rId13" w:history="1">
        <w:r w:rsidRPr="006B6157">
          <w:rPr>
            <w:rStyle w:val="Hiperpovezava"/>
          </w:rPr>
          <w:t>https://eucbeniki.sio.si/geo8/2577/index7.html</w:t>
        </w:r>
      </w:hyperlink>
      <w:r>
        <w:rPr>
          <w:color w:val="7030A0"/>
        </w:rPr>
        <w:t xml:space="preserve"> in </w:t>
      </w:r>
      <w:hyperlink r:id="rId14" w:history="1">
        <w:r w:rsidRPr="006B6157">
          <w:rPr>
            <w:rStyle w:val="Hiperpovezava"/>
          </w:rPr>
          <w:t>https://zmaga.com/content.php?id=8534</w:t>
        </w:r>
      </w:hyperlink>
      <w:r>
        <w:rPr>
          <w:color w:val="7030A0"/>
        </w:rPr>
        <w:t xml:space="preserve"> </w:t>
      </w:r>
    </w:p>
    <w:p w:rsidR="00AF6F88" w:rsidRPr="00AF6F88" w:rsidRDefault="00AF6F88" w:rsidP="00AF6F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>
        <w:rPr>
          <w:color w:val="FF0066"/>
        </w:rPr>
        <w:lastRenderedPageBreak/>
        <w:t>Vse učence 8</w:t>
      </w:r>
      <w:r w:rsidRPr="00627CCB">
        <w:rPr>
          <w:color w:val="FF0066"/>
        </w:rPr>
        <w:t xml:space="preserve">. razreda lepo prosim, da mi do </w:t>
      </w:r>
      <w:r w:rsidRPr="00627CCB">
        <w:rPr>
          <w:b/>
          <w:color w:val="FF0066"/>
        </w:rPr>
        <w:t>četrtka, 26. 3. 2020</w:t>
      </w:r>
      <w:r w:rsidRPr="00627CCB">
        <w:rPr>
          <w:color w:val="FF0066"/>
        </w:rPr>
        <w:t xml:space="preserve">, na elektronski naslov </w:t>
      </w:r>
      <w:hyperlink r:id="rId15" w:history="1">
        <w:r w:rsidRPr="00627CCB">
          <w:rPr>
            <w:rStyle w:val="Hiperpovezava"/>
            <w:color w:val="0070C0"/>
          </w:rPr>
          <w:t>nejka.omahen@osferdavesela.si</w:t>
        </w:r>
      </w:hyperlink>
      <w:r w:rsidRPr="00627CCB">
        <w:rPr>
          <w:color w:val="FF0066"/>
        </w:rPr>
        <w:t xml:space="preserve"> preko svojega ali elektronskega naslova svojih staršev napišete nekaj besed o tem, kako napredujete z delom pri geografiji in DKE, ali je delo prezahtevno, česa bi si še želeli … Hvala!</w:t>
      </w:r>
    </w:p>
    <w:p w:rsidR="00AF6F88" w:rsidRDefault="00AF6F88" w:rsidP="00AF6F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45481A" w:rsidRPr="00AF6F88" w:rsidRDefault="0045481A" w:rsidP="00AF6F8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bookmarkStart w:id="0" w:name="_GoBack"/>
      <w:bookmarkEnd w:id="0"/>
    </w:p>
    <w:p w:rsidR="003A0C90" w:rsidRPr="00112E34" w:rsidRDefault="003A0C90" w:rsidP="00112E34">
      <w:pPr>
        <w:pStyle w:val="Odstavekseznam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112E34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>šolska ura: zapis v zvezek</w:t>
      </w:r>
    </w:p>
    <w:p w:rsidR="003A0C90" w:rsidRPr="003A0C90" w:rsidRDefault="003A0C90" w:rsidP="003A0C9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</w:p>
    <w:p w:rsidR="00112E34" w:rsidRPr="00112E34" w:rsidRDefault="00112E34" w:rsidP="00112E3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  <w:r w:rsidRPr="00112E34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GOSPODARSTVO AVSTRALIJE</w:t>
      </w:r>
    </w:p>
    <w:p w:rsidR="00112E34" w:rsidRPr="00112E34" w:rsidRDefault="00112E34" w:rsidP="00112E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112E34" w:rsidRPr="00112E34" w:rsidRDefault="00112E34" w:rsidP="00112E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12E34" w:rsidRPr="00112E34" w:rsidRDefault="00112E34" w:rsidP="00112E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112E34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KMETIJSTVO</w:t>
      </w:r>
    </w:p>
    <w:p w:rsidR="00112E34" w:rsidRPr="00112E34" w:rsidRDefault="00112E34" w:rsidP="00112E3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12E34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Živinoreja</w:t>
      </w:r>
      <w:r w:rsidRPr="00112E34">
        <w:rPr>
          <w:rFonts w:ascii="Times New Roman" w:eastAsia="Times New Roman" w:hAnsi="Times New Roman" w:cs="Times New Roman"/>
          <w:sz w:val="28"/>
          <w:szCs w:val="28"/>
          <w:lang w:eastAsia="sl-SI"/>
        </w:rPr>
        <w:t>:</w:t>
      </w:r>
    </w:p>
    <w:p w:rsidR="00112E34" w:rsidRPr="00112E34" w:rsidRDefault="00112E34" w:rsidP="00112E34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12E34">
        <w:rPr>
          <w:rFonts w:ascii="Times New Roman" w:eastAsia="Times New Roman" w:hAnsi="Times New Roman" w:cs="Times New Roman"/>
          <w:sz w:val="28"/>
          <w:szCs w:val="28"/>
          <w:lang w:eastAsia="sl-SI"/>
        </w:rPr>
        <w:t>predvsem ovčjereja  (volna) v  notranjosti in govedoreja (meso) na J in JZ</w:t>
      </w:r>
    </w:p>
    <w:p w:rsidR="00112E34" w:rsidRPr="00112E34" w:rsidRDefault="00112E34" w:rsidP="00112E34">
      <w:pPr>
        <w:numPr>
          <w:ilvl w:val="1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2E34">
        <w:rPr>
          <w:rFonts w:ascii="Times New Roman" w:eastAsia="Calibri" w:hAnsi="Times New Roman" w:cs="Times New Roman"/>
          <w:b/>
          <w:sz w:val="28"/>
          <w:szCs w:val="28"/>
        </w:rPr>
        <w:t>Merino</w:t>
      </w:r>
      <w:proofErr w:type="spellEnd"/>
      <w:r w:rsidRPr="00112E34">
        <w:rPr>
          <w:rFonts w:ascii="Times New Roman" w:eastAsia="Calibri" w:hAnsi="Times New Roman" w:cs="Times New Roman"/>
          <w:sz w:val="28"/>
          <w:szCs w:val="28"/>
        </w:rPr>
        <w:t>: vrsta ovc, ki dajejo zelo kakovostno volno.</w:t>
      </w:r>
    </w:p>
    <w:p w:rsidR="00112E34" w:rsidRPr="00112E34" w:rsidRDefault="00112E34" w:rsidP="00112E34">
      <w:pPr>
        <w:spacing w:after="0" w:line="240" w:lineRule="auto"/>
        <w:ind w:left="1667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12E34" w:rsidRPr="00112E34" w:rsidRDefault="00112E34" w:rsidP="00112E3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12E34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Poljedelstvo</w:t>
      </w:r>
      <w:r w:rsidRPr="00112E34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v </w:t>
      </w:r>
      <w:proofErr w:type="spellStart"/>
      <w:r w:rsidRPr="00112E34">
        <w:rPr>
          <w:rFonts w:ascii="Times New Roman" w:eastAsia="Times New Roman" w:hAnsi="Times New Roman" w:cs="Times New Roman"/>
          <w:sz w:val="28"/>
          <w:szCs w:val="28"/>
          <w:lang w:eastAsia="sl-SI"/>
        </w:rPr>
        <w:t>Srednjeavstralskem</w:t>
      </w:r>
      <w:proofErr w:type="spellEnd"/>
      <w:r w:rsidRPr="00112E34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 nižavju:</w:t>
      </w:r>
    </w:p>
    <w:p w:rsidR="00112E34" w:rsidRPr="00112E34" w:rsidRDefault="00112E34" w:rsidP="00112E34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12E34">
        <w:rPr>
          <w:rFonts w:ascii="Times New Roman" w:eastAsia="Times New Roman" w:hAnsi="Times New Roman" w:cs="Times New Roman"/>
          <w:sz w:val="28"/>
          <w:szCs w:val="28"/>
          <w:lang w:eastAsia="sl-SI"/>
        </w:rPr>
        <w:t>pomoč umetnega namakanja</w:t>
      </w:r>
    </w:p>
    <w:p w:rsidR="00112E34" w:rsidRPr="00112E34" w:rsidRDefault="00112E34" w:rsidP="00112E34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12E34">
        <w:rPr>
          <w:rFonts w:ascii="Times New Roman" w:eastAsia="Times New Roman" w:hAnsi="Times New Roman" w:cs="Times New Roman"/>
          <w:sz w:val="28"/>
          <w:szCs w:val="28"/>
          <w:lang w:eastAsia="sl-SI"/>
        </w:rPr>
        <w:t>največ na JV tega nižavja: pšenica, zelenjava, agrumi in drugo sadje</w:t>
      </w:r>
    </w:p>
    <w:p w:rsidR="00112E34" w:rsidRPr="00112E34" w:rsidRDefault="00112E34" w:rsidP="00112E34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12E34" w:rsidRPr="00112E34" w:rsidRDefault="00112E34" w:rsidP="00112E3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12E34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V zadnjem času je postalo pomembno tudi </w:t>
      </w:r>
      <w:r w:rsidRPr="00112E34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vinogradništvo</w:t>
      </w:r>
      <w:r w:rsidRPr="00112E34">
        <w:rPr>
          <w:rFonts w:ascii="Times New Roman" w:eastAsia="Times New Roman" w:hAnsi="Times New Roman" w:cs="Times New Roman"/>
          <w:sz w:val="28"/>
          <w:szCs w:val="28"/>
          <w:lang w:eastAsia="sl-SI"/>
        </w:rPr>
        <w:t>.</w:t>
      </w:r>
    </w:p>
    <w:p w:rsidR="00112E34" w:rsidRPr="00112E34" w:rsidRDefault="00112E34" w:rsidP="00112E34">
      <w:pPr>
        <w:spacing w:after="0" w:line="240" w:lineRule="auto"/>
        <w:ind w:left="454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12E34" w:rsidRPr="00112E34" w:rsidRDefault="00112E34" w:rsidP="00112E3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12E34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Na skrajnem S in SV uspevajo </w:t>
      </w:r>
      <w:r w:rsidRPr="00112E34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tropske kulturne rastline</w:t>
      </w:r>
      <w:r w:rsidRPr="00112E34">
        <w:rPr>
          <w:rFonts w:ascii="Times New Roman" w:eastAsia="Times New Roman" w:hAnsi="Times New Roman" w:cs="Times New Roman"/>
          <w:sz w:val="28"/>
          <w:szCs w:val="28"/>
          <w:lang w:eastAsia="sl-SI"/>
        </w:rPr>
        <w:t>, npr. sladkorni trst, banane.</w:t>
      </w:r>
    </w:p>
    <w:p w:rsidR="00112E34" w:rsidRPr="00112E34" w:rsidRDefault="00112E34" w:rsidP="0011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12E34" w:rsidRPr="00112E34" w:rsidRDefault="00112E34" w:rsidP="00112E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112E34" w:rsidRPr="00112E34" w:rsidRDefault="00112E34" w:rsidP="00112E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112E34" w:rsidRPr="00112E34" w:rsidRDefault="00112E34" w:rsidP="00112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112E34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RUDARSTVO in INDUSTRIJA</w:t>
      </w:r>
    </w:p>
    <w:p w:rsidR="00112E34" w:rsidRPr="00112E34" w:rsidRDefault="00112E34" w:rsidP="0011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12E34" w:rsidRPr="00112E34" w:rsidRDefault="00112E34" w:rsidP="0011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12E34">
        <w:rPr>
          <w:rFonts w:ascii="Times New Roman" w:eastAsia="Times New Roman" w:hAnsi="Times New Roman" w:cs="Times New Roman"/>
          <w:sz w:val="28"/>
          <w:szCs w:val="28"/>
          <w:lang w:eastAsia="sl-SI"/>
        </w:rPr>
        <w:t>Glavna rudna bogastva in energetski viri v Avstraliji:</w:t>
      </w:r>
    </w:p>
    <w:p w:rsidR="00112E34" w:rsidRPr="00112E34" w:rsidRDefault="00112E34" w:rsidP="00112E34">
      <w:pPr>
        <w:numPr>
          <w:ilvl w:val="1"/>
          <w:numId w:val="8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12E34">
        <w:rPr>
          <w:rFonts w:ascii="Times New Roman" w:eastAsia="Times New Roman" w:hAnsi="Times New Roman" w:cs="Times New Roman"/>
          <w:sz w:val="28"/>
          <w:szCs w:val="28"/>
          <w:lang w:eastAsia="sl-SI"/>
        </w:rPr>
        <w:t>zlato</w:t>
      </w:r>
    </w:p>
    <w:p w:rsidR="00112E34" w:rsidRPr="00112E34" w:rsidRDefault="00112E34" w:rsidP="00112E34">
      <w:pPr>
        <w:numPr>
          <w:ilvl w:val="1"/>
          <w:numId w:val="8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12E34">
        <w:rPr>
          <w:rFonts w:ascii="Times New Roman" w:eastAsia="Times New Roman" w:hAnsi="Times New Roman" w:cs="Times New Roman"/>
          <w:sz w:val="28"/>
          <w:szCs w:val="28"/>
          <w:lang w:eastAsia="sl-SI"/>
        </w:rPr>
        <w:t>svinec in cink</w:t>
      </w:r>
    </w:p>
    <w:p w:rsidR="00112E34" w:rsidRPr="00112E34" w:rsidRDefault="00112E34" w:rsidP="00112E34">
      <w:pPr>
        <w:numPr>
          <w:ilvl w:val="1"/>
          <w:numId w:val="8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12E34">
        <w:rPr>
          <w:rFonts w:ascii="Times New Roman" w:eastAsia="Times New Roman" w:hAnsi="Times New Roman" w:cs="Times New Roman"/>
          <w:sz w:val="28"/>
          <w:szCs w:val="28"/>
          <w:lang w:eastAsia="sl-SI"/>
        </w:rPr>
        <w:t>boksit</w:t>
      </w:r>
    </w:p>
    <w:p w:rsidR="00112E34" w:rsidRPr="00112E34" w:rsidRDefault="00112E34" w:rsidP="00112E34">
      <w:pPr>
        <w:numPr>
          <w:ilvl w:val="1"/>
          <w:numId w:val="8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12E34">
        <w:rPr>
          <w:rFonts w:ascii="Times New Roman" w:eastAsia="Times New Roman" w:hAnsi="Times New Roman" w:cs="Times New Roman"/>
          <w:sz w:val="28"/>
          <w:szCs w:val="28"/>
          <w:lang w:eastAsia="sl-SI"/>
        </w:rPr>
        <w:t>nikelj</w:t>
      </w:r>
    </w:p>
    <w:p w:rsidR="00112E34" w:rsidRPr="00112E34" w:rsidRDefault="00112E34" w:rsidP="00112E34">
      <w:pPr>
        <w:numPr>
          <w:ilvl w:val="1"/>
          <w:numId w:val="8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12E34">
        <w:rPr>
          <w:rFonts w:ascii="Times New Roman" w:eastAsia="Times New Roman" w:hAnsi="Times New Roman" w:cs="Times New Roman"/>
          <w:sz w:val="28"/>
          <w:szCs w:val="28"/>
          <w:lang w:eastAsia="sl-SI"/>
        </w:rPr>
        <w:t>uran</w:t>
      </w:r>
    </w:p>
    <w:p w:rsidR="00112E34" w:rsidRPr="00112E34" w:rsidRDefault="00112E34" w:rsidP="00112E34">
      <w:pPr>
        <w:numPr>
          <w:ilvl w:val="1"/>
          <w:numId w:val="8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12E34">
        <w:rPr>
          <w:rFonts w:ascii="Times New Roman" w:eastAsia="Times New Roman" w:hAnsi="Times New Roman" w:cs="Times New Roman"/>
          <w:sz w:val="28"/>
          <w:szCs w:val="28"/>
          <w:lang w:eastAsia="sl-SI"/>
        </w:rPr>
        <w:t>baker</w:t>
      </w:r>
    </w:p>
    <w:p w:rsidR="00112E34" w:rsidRPr="00112E34" w:rsidRDefault="00112E34" w:rsidP="00112E34">
      <w:pPr>
        <w:numPr>
          <w:ilvl w:val="1"/>
          <w:numId w:val="8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12E34">
        <w:rPr>
          <w:rFonts w:ascii="Times New Roman" w:eastAsia="Times New Roman" w:hAnsi="Times New Roman" w:cs="Times New Roman"/>
          <w:sz w:val="28"/>
          <w:szCs w:val="28"/>
          <w:lang w:eastAsia="sl-SI"/>
        </w:rPr>
        <w:t>železo</w:t>
      </w:r>
    </w:p>
    <w:p w:rsidR="00112E34" w:rsidRPr="00112E34" w:rsidRDefault="00112E34" w:rsidP="00112E34">
      <w:pPr>
        <w:numPr>
          <w:ilvl w:val="1"/>
          <w:numId w:val="8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12E34">
        <w:rPr>
          <w:rFonts w:ascii="Times New Roman" w:eastAsia="Times New Roman" w:hAnsi="Times New Roman" w:cs="Times New Roman"/>
          <w:sz w:val="28"/>
          <w:szCs w:val="28"/>
          <w:lang w:eastAsia="sl-SI"/>
        </w:rPr>
        <w:t>dragi kamni</w:t>
      </w:r>
    </w:p>
    <w:p w:rsidR="00112E34" w:rsidRPr="00112E34" w:rsidRDefault="00112E34" w:rsidP="00112E34">
      <w:pPr>
        <w:numPr>
          <w:ilvl w:val="1"/>
          <w:numId w:val="8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12E34">
        <w:rPr>
          <w:rFonts w:ascii="Times New Roman" w:eastAsia="Times New Roman" w:hAnsi="Times New Roman" w:cs="Times New Roman"/>
          <w:sz w:val="28"/>
          <w:szCs w:val="28"/>
          <w:lang w:eastAsia="sl-SI"/>
        </w:rPr>
        <w:t>nafta, premog, zemeljski plin</w:t>
      </w:r>
    </w:p>
    <w:p w:rsidR="00112E34" w:rsidRPr="00112E34" w:rsidRDefault="00112E34" w:rsidP="0011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12E34" w:rsidRPr="00112E34" w:rsidRDefault="00112E34" w:rsidP="0011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112E34">
        <w:rPr>
          <w:rFonts w:ascii="Times New Roman" w:eastAsia="Times New Roman" w:hAnsi="Times New Roman" w:cs="Times New Roman"/>
          <w:sz w:val="28"/>
          <w:szCs w:val="28"/>
          <w:lang w:eastAsia="sl-SI"/>
        </w:rPr>
        <w:t>Avstralija je industrijsko razvita država, vendar izrazito usmerjena na lastni notranji trg. Je velika izvoznica nepredelanih rud (azijsko tržišče).</w:t>
      </w:r>
    </w:p>
    <w:p w:rsidR="00112E34" w:rsidRPr="00112E34" w:rsidRDefault="00112E34" w:rsidP="0011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12E34" w:rsidRPr="00112E34" w:rsidRDefault="00112E34" w:rsidP="00112E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112E34" w:rsidRPr="00112E34" w:rsidRDefault="00112E34" w:rsidP="00112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112E34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PROMET</w:t>
      </w:r>
    </w:p>
    <w:p w:rsidR="003A0C90" w:rsidRPr="003A0C90" w:rsidRDefault="00112E34" w:rsidP="00112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sl-SI"/>
        </w:rPr>
      </w:pPr>
      <w:r w:rsidRPr="00112E34">
        <w:rPr>
          <w:rFonts w:ascii="Times New Roman" w:eastAsia="Times New Roman" w:hAnsi="Times New Roman" w:cs="Times New Roman"/>
          <w:sz w:val="28"/>
          <w:szCs w:val="28"/>
          <w:lang w:eastAsia="sl-SI"/>
        </w:rPr>
        <w:t>Ena od velikih težav Avstralije je prometna povezanost. Zaradi velikih razdalj je pomemben letalski promet, pa tudi cestni (»cestni vlaki«) in železniški promet.</w:t>
      </w:r>
    </w:p>
    <w:p w:rsidR="00C7560E" w:rsidRDefault="00C7560E">
      <w:r>
        <w:br w:type="page"/>
      </w:r>
    </w:p>
    <w:p w:rsidR="00534711" w:rsidRPr="00714EA2" w:rsidRDefault="00534711" w:rsidP="00714EA2">
      <w:pPr>
        <w:pStyle w:val="Odstavekseznam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714EA2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lastRenderedPageBreak/>
        <w:t>šolska ura: zapis v zvezek</w:t>
      </w:r>
    </w:p>
    <w:p w:rsidR="00534711" w:rsidRDefault="00534711" w:rsidP="0053471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</w:p>
    <w:p w:rsidR="00714EA2" w:rsidRPr="006A3AA0" w:rsidRDefault="00714EA2" w:rsidP="00714EA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</w:pPr>
      <w:r w:rsidRPr="006A3AA0">
        <w:rPr>
          <w:rFonts w:ascii="Times New Roman" w:eastAsia="Times New Roman" w:hAnsi="Times New Roman" w:cs="Times New Roman"/>
          <w:b/>
          <w:sz w:val="32"/>
          <w:szCs w:val="32"/>
          <w:lang w:eastAsia="sl-SI"/>
        </w:rPr>
        <w:t>NOVA ZELANDIJA</w:t>
      </w:r>
    </w:p>
    <w:p w:rsidR="00714EA2" w:rsidRPr="00714EA2" w:rsidRDefault="00714EA2" w:rsidP="00714EA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l-SI"/>
        </w:rPr>
      </w:pPr>
    </w:p>
    <w:p w:rsidR="00714EA2" w:rsidRPr="00714EA2" w:rsidRDefault="00714EA2" w:rsidP="00714E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714EA2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LEGA</w:t>
      </w:r>
    </w:p>
    <w:p w:rsidR="00714EA2" w:rsidRPr="00714EA2" w:rsidRDefault="00714EA2" w:rsidP="00714E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14EA2">
        <w:rPr>
          <w:rFonts w:ascii="Times New Roman" w:eastAsia="Times New Roman" w:hAnsi="Times New Roman" w:cs="Times New Roman"/>
          <w:sz w:val="28"/>
          <w:szCs w:val="28"/>
          <w:lang w:eastAsia="sl-SI"/>
        </w:rPr>
        <w:t>Novo Zelandijo sestavljata dva glavna otoka:</w:t>
      </w:r>
    </w:p>
    <w:p w:rsidR="00714EA2" w:rsidRPr="00714EA2" w:rsidRDefault="00714EA2" w:rsidP="00714EA2">
      <w:pPr>
        <w:numPr>
          <w:ilvl w:val="1"/>
          <w:numId w:val="8"/>
        </w:numPr>
        <w:tabs>
          <w:tab w:val="num" w:pos="1440"/>
        </w:tabs>
        <w:spacing w:after="200"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14EA2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Severni otok</w:t>
      </w:r>
    </w:p>
    <w:p w:rsidR="00714EA2" w:rsidRPr="00714EA2" w:rsidRDefault="00714EA2" w:rsidP="00714EA2">
      <w:pPr>
        <w:numPr>
          <w:ilvl w:val="1"/>
          <w:numId w:val="8"/>
        </w:numPr>
        <w:tabs>
          <w:tab w:val="num" w:pos="1440"/>
        </w:tabs>
        <w:spacing w:after="200"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14EA2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Južni otok</w:t>
      </w:r>
    </w:p>
    <w:p w:rsidR="00714EA2" w:rsidRPr="00714EA2" w:rsidRDefault="00714EA2" w:rsidP="00714E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714EA2" w:rsidRPr="00714EA2" w:rsidRDefault="00714EA2" w:rsidP="00714E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14EA2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Ločuje ju </w:t>
      </w:r>
      <w:r w:rsidRPr="00714EA2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Cookov preliv</w:t>
      </w:r>
      <w:r w:rsidRPr="00714EA2">
        <w:rPr>
          <w:rFonts w:ascii="Times New Roman" w:eastAsia="Times New Roman" w:hAnsi="Times New Roman" w:cs="Times New Roman"/>
          <w:sz w:val="28"/>
          <w:szCs w:val="28"/>
          <w:lang w:eastAsia="sl-SI"/>
        </w:rPr>
        <w:t>.</w:t>
      </w:r>
    </w:p>
    <w:p w:rsidR="00714EA2" w:rsidRPr="00714EA2" w:rsidRDefault="00714EA2" w:rsidP="00714E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714EA2" w:rsidRPr="00714EA2" w:rsidRDefault="00714EA2" w:rsidP="00714E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14EA2">
        <w:rPr>
          <w:rFonts w:ascii="Times New Roman" w:eastAsia="Times New Roman" w:hAnsi="Times New Roman" w:cs="Times New Roman"/>
          <w:sz w:val="28"/>
          <w:szCs w:val="28"/>
          <w:lang w:eastAsia="sl-SI"/>
        </w:rPr>
        <w:t xml:space="preserve">Glavno mesto: </w:t>
      </w:r>
      <w:r w:rsidRPr="00714EA2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Wellington</w:t>
      </w:r>
      <w:r w:rsidRPr="00714EA2">
        <w:rPr>
          <w:rFonts w:ascii="Times New Roman" w:eastAsia="Times New Roman" w:hAnsi="Times New Roman" w:cs="Times New Roman"/>
          <w:sz w:val="28"/>
          <w:szCs w:val="28"/>
          <w:lang w:eastAsia="sl-SI"/>
        </w:rPr>
        <w:t>.</w:t>
      </w:r>
    </w:p>
    <w:p w:rsidR="00714EA2" w:rsidRPr="00714EA2" w:rsidRDefault="00714EA2" w:rsidP="00714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714EA2" w:rsidRPr="00714EA2" w:rsidRDefault="00714EA2" w:rsidP="00714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714EA2" w:rsidRPr="00714EA2" w:rsidRDefault="00714EA2" w:rsidP="00714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714EA2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POVRŠJE</w:t>
      </w:r>
    </w:p>
    <w:p w:rsidR="00714EA2" w:rsidRPr="00714EA2" w:rsidRDefault="00714EA2" w:rsidP="00714EA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A2">
        <w:rPr>
          <w:rFonts w:ascii="Times New Roman" w:eastAsia="Calibri" w:hAnsi="Times New Roman" w:cs="Times New Roman"/>
          <w:sz w:val="28"/>
          <w:szCs w:val="28"/>
        </w:rPr>
        <w:t xml:space="preserve">Na Severnem otoku še vedno poteka vulkansko delovanje, na njem so tudi </w:t>
      </w:r>
      <w:proofErr w:type="spellStart"/>
      <w:r w:rsidRPr="00714EA2">
        <w:rPr>
          <w:rFonts w:ascii="Times New Roman" w:eastAsia="Calibri" w:hAnsi="Times New Roman" w:cs="Times New Roman"/>
          <w:b/>
          <w:sz w:val="28"/>
          <w:szCs w:val="28"/>
        </w:rPr>
        <w:t>gejziri</w:t>
      </w:r>
      <w:proofErr w:type="spellEnd"/>
      <w:r w:rsidRPr="00714EA2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Pr="00714EA2">
        <w:rPr>
          <w:rFonts w:ascii="Times New Roman" w:eastAsia="Calibri" w:hAnsi="Times New Roman" w:cs="Times New Roman"/>
          <w:sz w:val="28"/>
          <w:szCs w:val="28"/>
        </w:rPr>
        <w:t>talni izbruh pare in vroče vode kot posledica vulkanskega delovanja).</w:t>
      </w:r>
    </w:p>
    <w:p w:rsidR="00714EA2" w:rsidRPr="00714EA2" w:rsidRDefault="00714EA2" w:rsidP="00714EA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14EA2">
        <w:rPr>
          <w:rFonts w:ascii="Times New Roman" w:eastAsia="Calibri" w:hAnsi="Times New Roman" w:cs="Times New Roman"/>
          <w:sz w:val="28"/>
          <w:szCs w:val="28"/>
        </w:rPr>
        <w:t>Na Južnem otoku se dvigajo visoke Novozelandske Alpe.</w:t>
      </w:r>
    </w:p>
    <w:p w:rsidR="00714EA2" w:rsidRPr="00714EA2" w:rsidRDefault="00714EA2" w:rsidP="00714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714EA2" w:rsidRPr="00714EA2" w:rsidRDefault="00714EA2" w:rsidP="00714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714EA2" w:rsidRPr="00714EA2" w:rsidRDefault="00714EA2" w:rsidP="00714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714EA2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PODNEBJE</w:t>
      </w:r>
    </w:p>
    <w:p w:rsidR="00714EA2" w:rsidRPr="00714EA2" w:rsidRDefault="00714EA2" w:rsidP="00714EA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A2">
        <w:rPr>
          <w:rFonts w:ascii="Times New Roman" w:eastAsia="Calibri" w:hAnsi="Times New Roman" w:cs="Times New Roman"/>
          <w:sz w:val="28"/>
          <w:szCs w:val="28"/>
        </w:rPr>
        <w:t xml:space="preserve">Severni otok ima </w:t>
      </w:r>
      <w:r w:rsidRPr="00714EA2">
        <w:rPr>
          <w:rFonts w:ascii="Times New Roman" w:eastAsia="Calibri" w:hAnsi="Times New Roman" w:cs="Times New Roman"/>
          <w:b/>
          <w:sz w:val="28"/>
          <w:szCs w:val="28"/>
        </w:rPr>
        <w:t>milo oceansko podnebje</w:t>
      </w:r>
      <w:r w:rsidRPr="00714EA2">
        <w:rPr>
          <w:rFonts w:ascii="Times New Roman" w:eastAsia="Calibri" w:hAnsi="Times New Roman" w:cs="Times New Roman"/>
          <w:sz w:val="28"/>
          <w:szCs w:val="28"/>
        </w:rPr>
        <w:t xml:space="preserve"> in dovolj padavin. Južni otok je nekoliko hladnejši.</w:t>
      </w:r>
    </w:p>
    <w:p w:rsidR="00714EA2" w:rsidRPr="00714EA2" w:rsidRDefault="00714EA2" w:rsidP="00714EA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A2">
        <w:rPr>
          <w:rFonts w:ascii="Times New Roman" w:eastAsia="Calibri" w:hAnsi="Times New Roman" w:cs="Times New Roman"/>
          <w:sz w:val="28"/>
          <w:szCs w:val="28"/>
        </w:rPr>
        <w:t>Na Novi Zelandiji bujno rastejo drevesa, trave in druge zeliščne vrste.</w:t>
      </w:r>
    </w:p>
    <w:p w:rsidR="00714EA2" w:rsidRPr="00714EA2" w:rsidRDefault="00714EA2" w:rsidP="00714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714EA2" w:rsidRPr="00714EA2" w:rsidRDefault="00714EA2" w:rsidP="00714E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</w:p>
    <w:p w:rsidR="00714EA2" w:rsidRPr="00714EA2" w:rsidRDefault="00714EA2" w:rsidP="00714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714EA2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PREBIVALSTVO</w:t>
      </w:r>
    </w:p>
    <w:p w:rsidR="00714EA2" w:rsidRPr="00714EA2" w:rsidRDefault="00714EA2" w:rsidP="00714EA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A2">
        <w:rPr>
          <w:rFonts w:ascii="Times New Roman" w:eastAsia="Calibri" w:hAnsi="Times New Roman" w:cs="Times New Roman"/>
          <w:sz w:val="28"/>
          <w:szCs w:val="28"/>
        </w:rPr>
        <w:t xml:space="preserve">Prvotni prebivalci Nove Zelandije so </w:t>
      </w:r>
      <w:r w:rsidRPr="00714EA2">
        <w:rPr>
          <w:rFonts w:ascii="Times New Roman" w:eastAsia="Calibri" w:hAnsi="Times New Roman" w:cs="Times New Roman"/>
          <w:b/>
          <w:sz w:val="28"/>
          <w:szCs w:val="28"/>
        </w:rPr>
        <w:t>Maori</w:t>
      </w:r>
      <w:r w:rsidRPr="00714E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EA2" w:rsidRPr="00714EA2" w:rsidRDefault="00714EA2" w:rsidP="00714EA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A2">
        <w:rPr>
          <w:rFonts w:ascii="Times New Roman" w:eastAsia="Calibri" w:hAnsi="Times New Roman" w:cs="Times New Roman"/>
          <w:sz w:val="28"/>
          <w:szCs w:val="28"/>
        </w:rPr>
        <w:t>Danes veliko večino prebivalstva sestavljajo evropski priseljenci.</w:t>
      </w:r>
    </w:p>
    <w:p w:rsidR="00714EA2" w:rsidRPr="00714EA2" w:rsidRDefault="00714EA2" w:rsidP="00714EA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A2">
        <w:rPr>
          <w:rFonts w:ascii="Times New Roman" w:eastAsia="Calibri" w:hAnsi="Times New Roman" w:cs="Times New Roman"/>
          <w:sz w:val="28"/>
          <w:szCs w:val="28"/>
        </w:rPr>
        <w:t>Nekaj je tudi priseljencev iz sosednjih tihomorskih otokov in Azije.</w:t>
      </w:r>
    </w:p>
    <w:p w:rsidR="00714EA2" w:rsidRPr="00714EA2" w:rsidRDefault="00714EA2" w:rsidP="00714EA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14EA2">
        <w:rPr>
          <w:rFonts w:ascii="Times New Roman" w:eastAsia="Calibri" w:hAnsi="Times New Roman" w:cs="Times New Roman"/>
          <w:sz w:val="28"/>
          <w:szCs w:val="28"/>
        </w:rPr>
        <w:t>Poseljene so predvsem obale (vpliv površja in podnebja).</w:t>
      </w:r>
    </w:p>
    <w:p w:rsidR="00714EA2" w:rsidRPr="00714EA2" w:rsidRDefault="00714EA2" w:rsidP="00714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714EA2" w:rsidRPr="00714EA2" w:rsidRDefault="00714EA2" w:rsidP="00714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:rsidR="00714EA2" w:rsidRPr="00714EA2" w:rsidRDefault="00714EA2" w:rsidP="00714E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714EA2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GOSPODARSTVO</w:t>
      </w:r>
    </w:p>
    <w:p w:rsidR="00714EA2" w:rsidRPr="00714EA2" w:rsidRDefault="00714EA2" w:rsidP="00714EA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A2">
        <w:rPr>
          <w:rFonts w:ascii="Times New Roman" w:eastAsia="Calibri" w:hAnsi="Times New Roman" w:cs="Times New Roman"/>
          <w:sz w:val="28"/>
          <w:szCs w:val="28"/>
        </w:rPr>
        <w:t xml:space="preserve">Pomembni gospodarski panogi sta </w:t>
      </w:r>
      <w:r w:rsidRPr="00714EA2">
        <w:rPr>
          <w:rFonts w:ascii="Times New Roman" w:eastAsia="Calibri" w:hAnsi="Times New Roman" w:cs="Times New Roman"/>
          <w:b/>
          <w:sz w:val="28"/>
          <w:szCs w:val="28"/>
        </w:rPr>
        <w:t>živinoreja</w:t>
      </w:r>
      <w:r w:rsidRPr="00714EA2">
        <w:rPr>
          <w:rFonts w:ascii="Times New Roman" w:eastAsia="Calibri" w:hAnsi="Times New Roman" w:cs="Times New Roman"/>
          <w:sz w:val="28"/>
          <w:szCs w:val="28"/>
        </w:rPr>
        <w:t xml:space="preserve"> (ovčjereja, mlečna in mesna govedoreja) in </w:t>
      </w:r>
      <w:r w:rsidRPr="00714EA2">
        <w:rPr>
          <w:rFonts w:ascii="Times New Roman" w:eastAsia="Calibri" w:hAnsi="Times New Roman" w:cs="Times New Roman"/>
          <w:b/>
          <w:sz w:val="28"/>
          <w:szCs w:val="28"/>
        </w:rPr>
        <w:t>gozdarstvo</w:t>
      </w:r>
      <w:r w:rsidRPr="00714EA2">
        <w:rPr>
          <w:rFonts w:ascii="Times New Roman" w:eastAsia="Calibri" w:hAnsi="Times New Roman" w:cs="Times New Roman"/>
          <w:sz w:val="28"/>
          <w:szCs w:val="28"/>
        </w:rPr>
        <w:t xml:space="preserve">, tudi </w:t>
      </w:r>
      <w:r w:rsidRPr="00714EA2">
        <w:rPr>
          <w:rFonts w:ascii="Times New Roman" w:eastAsia="Calibri" w:hAnsi="Times New Roman" w:cs="Times New Roman"/>
          <w:b/>
          <w:sz w:val="28"/>
          <w:szCs w:val="28"/>
        </w:rPr>
        <w:t>ribolov</w:t>
      </w:r>
      <w:r w:rsidRPr="00714E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EA2" w:rsidRPr="00714EA2" w:rsidRDefault="00714EA2" w:rsidP="00714EA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A2">
        <w:rPr>
          <w:rFonts w:ascii="Times New Roman" w:eastAsia="Calibri" w:hAnsi="Times New Roman" w:cs="Times New Roman"/>
          <w:sz w:val="28"/>
          <w:szCs w:val="28"/>
        </w:rPr>
        <w:t xml:space="preserve">Prevladuje </w:t>
      </w:r>
      <w:r w:rsidRPr="00714EA2">
        <w:rPr>
          <w:rFonts w:ascii="Times New Roman" w:eastAsia="Calibri" w:hAnsi="Times New Roman" w:cs="Times New Roman"/>
          <w:b/>
          <w:sz w:val="28"/>
          <w:szCs w:val="28"/>
        </w:rPr>
        <w:t>predelovalna industrija</w:t>
      </w:r>
      <w:r w:rsidRPr="00714EA2">
        <w:rPr>
          <w:rFonts w:ascii="Times New Roman" w:eastAsia="Calibri" w:hAnsi="Times New Roman" w:cs="Times New Roman"/>
          <w:sz w:val="28"/>
          <w:szCs w:val="28"/>
        </w:rPr>
        <w:t xml:space="preserve"> (glavni izvozni izdelki so meso, mlečni izdelki, volna).</w:t>
      </w:r>
    </w:p>
    <w:p w:rsidR="003A0C90" w:rsidRPr="00714EA2" w:rsidRDefault="00714EA2" w:rsidP="003A0C9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4EA2">
        <w:rPr>
          <w:rFonts w:ascii="Times New Roman" w:eastAsia="Calibri" w:hAnsi="Times New Roman" w:cs="Times New Roman"/>
          <w:sz w:val="28"/>
          <w:szCs w:val="28"/>
        </w:rPr>
        <w:t xml:space="preserve">Pomembne so tudi storitvene dejavnosti: </w:t>
      </w:r>
      <w:r w:rsidRPr="00714EA2">
        <w:rPr>
          <w:rFonts w:ascii="Times New Roman" w:eastAsia="Calibri" w:hAnsi="Times New Roman" w:cs="Times New Roman"/>
          <w:b/>
          <w:sz w:val="28"/>
          <w:szCs w:val="28"/>
        </w:rPr>
        <w:t>turizem</w:t>
      </w:r>
      <w:r w:rsidRPr="00714E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14EA2">
        <w:rPr>
          <w:rFonts w:ascii="Times New Roman" w:eastAsia="Calibri" w:hAnsi="Times New Roman" w:cs="Times New Roman"/>
          <w:b/>
          <w:sz w:val="28"/>
          <w:szCs w:val="28"/>
        </w:rPr>
        <w:t>trgovina</w:t>
      </w:r>
      <w:r w:rsidRPr="00714E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14EA2">
        <w:rPr>
          <w:rFonts w:ascii="Times New Roman" w:eastAsia="Calibri" w:hAnsi="Times New Roman" w:cs="Times New Roman"/>
          <w:b/>
          <w:sz w:val="28"/>
          <w:szCs w:val="28"/>
        </w:rPr>
        <w:t xml:space="preserve">promet </w:t>
      </w:r>
      <w:r w:rsidRPr="00714EA2">
        <w:rPr>
          <w:rFonts w:ascii="Times New Roman" w:eastAsia="Calibri" w:hAnsi="Times New Roman" w:cs="Times New Roman"/>
          <w:sz w:val="28"/>
          <w:szCs w:val="28"/>
        </w:rPr>
        <w:t>(letalski in pomorski).</w:t>
      </w:r>
    </w:p>
    <w:sectPr w:rsidR="003A0C90" w:rsidRPr="00714EA2" w:rsidSect="00DE294C"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196D"/>
    <w:multiLevelType w:val="hybridMultilevel"/>
    <w:tmpl w:val="F5685A6E"/>
    <w:lvl w:ilvl="0" w:tplc="B48E227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886C19"/>
    <w:multiLevelType w:val="hybridMultilevel"/>
    <w:tmpl w:val="8A4AD39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628E6"/>
    <w:multiLevelType w:val="hybridMultilevel"/>
    <w:tmpl w:val="A9C42EDC"/>
    <w:lvl w:ilvl="0" w:tplc="0424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9F2DF7"/>
    <w:multiLevelType w:val="hybridMultilevel"/>
    <w:tmpl w:val="062297FA"/>
    <w:lvl w:ilvl="0" w:tplc="1DF8FB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35C30"/>
    <w:multiLevelType w:val="hybridMultilevel"/>
    <w:tmpl w:val="CD3AA87C"/>
    <w:lvl w:ilvl="0" w:tplc="0504E2F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E7AB8"/>
    <w:multiLevelType w:val="hybridMultilevel"/>
    <w:tmpl w:val="2C2029A6"/>
    <w:lvl w:ilvl="0" w:tplc="BBC4D56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65AE7"/>
    <w:multiLevelType w:val="hybridMultilevel"/>
    <w:tmpl w:val="53AA1B50"/>
    <w:lvl w:ilvl="0" w:tplc="506A71B4">
      <w:start w:val="1"/>
      <w:numFmt w:val="bullet"/>
      <w:lvlText w:val=""/>
      <w:lvlJc w:val="left"/>
      <w:pPr>
        <w:tabs>
          <w:tab w:val="num" w:pos="227"/>
        </w:tabs>
        <w:ind w:left="454" w:hanging="227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531D41EC"/>
    <w:multiLevelType w:val="hybridMultilevel"/>
    <w:tmpl w:val="A7169E72"/>
    <w:lvl w:ilvl="0" w:tplc="DA267EA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95BD4"/>
    <w:multiLevelType w:val="hybridMultilevel"/>
    <w:tmpl w:val="C2F26FB4"/>
    <w:lvl w:ilvl="0" w:tplc="CBDEC054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97"/>
    <w:rsid w:val="000E5189"/>
    <w:rsid w:val="00112E34"/>
    <w:rsid w:val="002C7A80"/>
    <w:rsid w:val="003A0C90"/>
    <w:rsid w:val="003C5C6A"/>
    <w:rsid w:val="0045481A"/>
    <w:rsid w:val="00534711"/>
    <w:rsid w:val="006A3AA0"/>
    <w:rsid w:val="00714EA2"/>
    <w:rsid w:val="008C6E97"/>
    <w:rsid w:val="00933FF8"/>
    <w:rsid w:val="00A61327"/>
    <w:rsid w:val="00AD7D07"/>
    <w:rsid w:val="00AF6F88"/>
    <w:rsid w:val="00BF1D60"/>
    <w:rsid w:val="00C7560E"/>
    <w:rsid w:val="00C9597E"/>
    <w:rsid w:val="00D556FE"/>
    <w:rsid w:val="00D82131"/>
    <w:rsid w:val="00DE294C"/>
    <w:rsid w:val="00E947D4"/>
    <w:rsid w:val="00EF0C22"/>
    <w:rsid w:val="00F55582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E404"/>
  <w15:chartTrackingRefBased/>
  <w15:docId w15:val="{CEEB66DD-6C8B-4E92-80B4-66CCD01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C6E9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A0C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geo8/2574/index8.html" TargetMode="External"/><Relationship Id="rId13" Type="http://schemas.openxmlformats.org/officeDocument/2006/relationships/hyperlink" Target="https://eucbeniki.sio.si/geo8/2577/index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cbeniki.sio.si/geo8/2574/index7.html" TargetMode="External"/><Relationship Id="rId12" Type="http://schemas.openxmlformats.org/officeDocument/2006/relationships/hyperlink" Target="https://eucbeniki.sio.si/geo8/2577/index3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ucbeniki.sio.si/geo8/2574/index6.html" TargetMode="External"/><Relationship Id="rId11" Type="http://schemas.openxmlformats.org/officeDocument/2006/relationships/hyperlink" Target="https://www.youtube.com/watch?v=BI851yJUQQw" TargetMode="External"/><Relationship Id="rId5" Type="http://schemas.openxmlformats.org/officeDocument/2006/relationships/hyperlink" Target="http://www.o-4os.ce.edus.si/gradiva/geo/avstralija-Eucbenik/gospodarstvo/prva-gospodarstvo.htm" TargetMode="External"/><Relationship Id="rId15" Type="http://schemas.openxmlformats.org/officeDocument/2006/relationships/hyperlink" Target="mailto:nejka.omahen@osferdavesela.si" TargetMode="External"/><Relationship Id="rId10" Type="http://schemas.openxmlformats.org/officeDocument/2006/relationships/hyperlink" Target="https://www.youtube.com/watch?v=vnvI6V-Tt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d.rtvslo.si/arhiv/zgodbe-iz-avstralije/42918637" TargetMode="External"/><Relationship Id="rId14" Type="http://schemas.openxmlformats.org/officeDocument/2006/relationships/hyperlink" Target="https://zmaga.com/content.php?id=853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nekdo</dc:creator>
  <cp:keywords/>
  <dc:description/>
  <cp:lastModifiedBy>nekdo</cp:lastModifiedBy>
  <cp:revision>5</cp:revision>
  <dcterms:created xsi:type="dcterms:W3CDTF">2020-03-16T11:16:00Z</dcterms:created>
  <dcterms:modified xsi:type="dcterms:W3CDTF">2020-03-19T15:51:00Z</dcterms:modified>
</cp:coreProperties>
</file>