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2D0CF1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7</w:t>
      </w:r>
      <w:r w:rsidR="00130B15">
        <w:rPr>
          <w:b/>
          <w:sz w:val="36"/>
          <w:szCs w:val="36"/>
        </w:rPr>
        <w:t xml:space="preserve">. </w:t>
      </w:r>
      <w:r w:rsidR="00A20D14">
        <w:rPr>
          <w:b/>
          <w:sz w:val="36"/>
          <w:szCs w:val="36"/>
        </w:rPr>
        <w:t>razred, 10</w:t>
      </w:r>
      <w:r w:rsidR="008C6E97" w:rsidRPr="003A0C90">
        <w:rPr>
          <w:b/>
          <w:sz w:val="36"/>
          <w:szCs w:val="36"/>
        </w:rPr>
        <w:t xml:space="preserve">. teden </w:t>
      </w:r>
      <w:r w:rsidR="007E3C9F">
        <w:rPr>
          <w:sz w:val="36"/>
          <w:szCs w:val="36"/>
        </w:rPr>
        <w:t>(</w:t>
      </w:r>
      <w:r w:rsidR="00A20D14">
        <w:rPr>
          <w:sz w:val="36"/>
          <w:szCs w:val="36"/>
        </w:rPr>
        <w:t>25</w:t>
      </w:r>
      <w:r w:rsidR="002619FC">
        <w:rPr>
          <w:sz w:val="36"/>
          <w:szCs w:val="36"/>
        </w:rPr>
        <w:t>. 5</w:t>
      </w:r>
      <w:r w:rsidR="007E3C9F">
        <w:rPr>
          <w:sz w:val="36"/>
          <w:szCs w:val="36"/>
        </w:rPr>
        <w:t xml:space="preserve">. – </w:t>
      </w:r>
      <w:r w:rsidR="00A20D14">
        <w:rPr>
          <w:sz w:val="36"/>
          <w:szCs w:val="36"/>
        </w:rPr>
        <w:t>29</w:t>
      </w:r>
      <w:r w:rsidR="002619FC">
        <w:rPr>
          <w:sz w:val="36"/>
          <w:szCs w:val="36"/>
        </w:rPr>
        <w:t>. 5</w:t>
      </w:r>
      <w:r w:rsidR="008C6E97" w:rsidRPr="003A0C90">
        <w:rPr>
          <w:sz w:val="36"/>
          <w:szCs w:val="36"/>
        </w:rPr>
        <w:t>. 2020)</w:t>
      </w:r>
    </w:p>
    <w:p w:rsidR="00FD0925" w:rsidRDefault="00FD0925" w:rsidP="00DE294C">
      <w:pPr>
        <w:spacing w:after="0"/>
      </w:pPr>
    </w:p>
    <w:p w:rsidR="00FD0925" w:rsidRPr="00FE02FF" w:rsidRDefault="00A20D14" w:rsidP="00FD0925">
      <w:pPr>
        <w:spacing w:after="0"/>
        <w:rPr>
          <w:i/>
        </w:rPr>
      </w:pPr>
      <w:r>
        <w:rPr>
          <w:i/>
          <w:u w:val="single"/>
        </w:rPr>
        <w:t>U</w:t>
      </w:r>
      <w:r w:rsidR="00FD0925" w:rsidRPr="00FE02FF">
        <w:rPr>
          <w:i/>
          <w:u w:val="single"/>
        </w:rPr>
        <w:t xml:space="preserve">čne snovi ne </w:t>
      </w:r>
      <w:r>
        <w:rPr>
          <w:i/>
          <w:u w:val="single"/>
        </w:rPr>
        <w:t>zapisujete več v zvezke</w:t>
      </w:r>
      <w:r w:rsidR="00FD0925" w:rsidRPr="00FE02FF">
        <w:rPr>
          <w:i/>
        </w:rPr>
        <w:t xml:space="preserve">. </w:t>
      </w:r>
      <w:r>
        <w:rPr>
          <w:i/>
        </w:rPr>
        <w:t xml:space="preserve">V 9. tednu ste pri navodilih dobili </w:t>
      </w:r>
      <w:r w:rsidR="00FD0925" w:rsidRPr="002143EF">
        <w:rPr>
          <w:b/>
          <w:i/>
          <w:color w:val="7030A0"/>
        </w:rPr>
        <w:t>povzetek celotne snovi o Aziji</w:t>
      </w:r>
      <w:r>
        <w:rPr>
          <w:i/>
        </w:rPr>
        <w:t xml:space="preserve">, ki </w:t>
      </w:r>
      <w:r w:rsidRPr="005E5D6B">
        <w:rPr>
          <w:i/>
        </w:rPr>
        <w:t>ga</w:t>
      </w:r>
      <w:r w:rsidR="00FD0925" w:rsidRPr="005E5D6B">
        <w:rPr>
          <w:i/>
        </w:rPr>
        <w:t xml:space="preserve"> </w:t>
      </w:r>
      <w:r w:rsidR="005E5D6B" w:rsidRPr="005E5D6B">
        <w:rPr>
          <w:i/>
        </w:rPr>
        <w:t>ste ga že</w:t>
      </w:r>
      <w:r w:rsidR="005E5D6B" w:rsidRPr="005E5D6B">
        <w:rPr>
          <w:i/>
          <w:u w:val="single"/>
        </w:rPr>
        <w:t xml:space="preserve"> </w:t>
      </w:r>
      <w:r w:rsidR="005E5D6B">
        <w:rPr>
          <w:i/>
          <w:color w:val="FF0000"/>
          <w:u w:val="single"/>
        </w:rPr>
        <w:t>natisnili in nalepili v zvezek.</w:t>
      </w:r>
      <w:r w:rsidR="005E5D6B">
        <w:rPr>
          <w:color w:val="FF0000"/>
        </w:rPr>
        <w:t xml:space="preserve"> </w:t>
      </w:r>
      <w:r>
        <w:rPr>
          <w:i/>
        </w:rPr>
        <w:t>Tisti, ki te možnosti nimate,</w:t>
      </w:r>
      <w:r w:rsidR="00FD0925" w:rsidRPr="00FE02FF">
        <w:rPr>
          <w:i/>
        </w:rPr>
        <w:t xml:space="preserve"> </w:t>
      </w:r>
      <w:r>
        <w:rPr>
          <w:i/>
        </w:rPr>
        <w:t>si ga lahko p</w:t>
      </w:r>
      <w:r w:rsidR="00FD0925" w:rsidRPr="00FE02FF">
        <w:rPr>
          <w:i/>
        </w:rPr>
        <w:t xml:space="preserve">ostopoma </w:t>
      </w:r>
      <w:r w:rsidR="00FE02FF">
        <w:rPr>
          <w:i/>
        </w:rPr>
        <w:t>pre</w:t>
      </w:r>
      <w:r w:rsidR="00FD0925" w:rsidRPr="00FE02FF">
        <w:rPr>
          <w:i/>
        </w:rPr>
        <w:t>pisujete v zvezek.</w:t>
      </w:r>
    </w:p>
    <w:p w:rsidR="001D580D" w:rsidRDefault="001D580D" w:rsidP="00FD0925">
      <w:pPr>
        <w:spacing w:after="0"/>
      </w:pPr>
    </w:p>
    <w:p w:rsidR="002E070D" w:rsidRPr="008A6EBE" w:rsidRDefault="00A20D14" w:rsidP="00C07926">
      <w:pPr>
        <w:spacing w:after="120" w:line="240" w:lineRule="auto"/>
        <w:rPr>
          <w:rFonts w:ascii="Calibri" w:eastAsia="Calibri" w:hAnsi="Calibri" w:cs="Times New Roman"/>
          <w:b/>
          <w:color w:val="00B05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17</w:t>
      </w:r>
      <w:r w:rsidR="00FE02FF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="002E070D" w:rsidRPr="002619FC">
        <w:rPr>
          <w:rFonts w:ascii="Calibri" w:eastAsia="Calibri" w:hAnsi="Calibri" w:cs="Times New Roman"/>
          <w:b/>
          <w:sz w:val="28"/>
          <w:szCs w:val="28"/>
        </w:rPr>
        <w:t xml:space="preserve">šolska ura: </w:t>
      </w:r>
      <w:r>
        <w:rPr>
          <w:rFonts w:ascii="Calibri" w:eastAsia="Calibri" w:hAnsi="Calibri" w:cs="Times New Roman"/>
          <w:b/>
          <w:color w:val="00B050"/>
          <w:sz w:val="28"/>
          <w:szCs w:val="28"/>
        </w:rPr>
        <w:t>PODNEBJE IN RASTLINSTVO</w:t>
      </w:r>
      <w:r w:rsidR="00FD0925"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 AZIJE</w:t>
      </w:r>
    </w:p>
    <w:p w:rsidR="00A20D14" w:rsidRDefault="00A20D14" w:rsidP="001E3116">
      <w:pPr>
        <w:pStyle w:val="Odstavekseznama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Počasi in natančno </w:t>
      </w:r>
      <w:r w:rsidRPr="005E5D6B">
        <w:rPr>
          <w:b/>
          <w:color w:val="FF0000"/>
        </w:rPr>
        <w:t>preberite besedilo</w:t>
      </w:r>
      <w:r w:rsidRPr="005E5D6B">
        <w:rPr>
          <w:color w:val="FF0000"/>
        </w:rPr>
        <w:t xml:space="preserve"> </w:t>
      </w:r>
      <w:r w:rsidRPr="005E5D6B">
        <w:rPr>
          <w:b/>
          <w:color w:val="FF6600"/>
        </w:rPr>
        <w:t>o podnebju in rastlinst</w:t>
      </w:r>
      <w:r w:rsidR="00201B9A" w:rsidRPr="005E5D6B">
        <w:rPr>
          <w:b/>
          <w:color w:val="FF6600"/>
        </w:rPr>
        <w:t>vu Azije</w:t>
      </w:r>
      <w:r w:rsidR="00201B9A" w:rsidRPr="005E5D6B">
        <w:rPr>
          <w:color w:val="FF6600"/>
        </w:rPr>
        <w:t xml:space="preserve"> </w:t>
      </w:r>
      <w:r w:rsidR="00201B9A">
        <w:t xml:space="preserve">v </w:t>
      </w:r>
      <w:r w:rsidR="00201B9A" w:rsidRPr="005E5D6B">
        <w:rPr>
          <w:b/>
          <w:color w:val="A50021"/>
        </w:rPr>
        <w:t>učbeniku</w:t>
      </w:r>
      <w:r w:rsidR="00201B9A">
        <w:t xml:space="preserve"> na </w:t>
      </w:r>
      <w:r w:rsidR="00201B9A" w:rsidRPr="005E5D6B">
        <w:rPr>
          <w:b/>
        </w:rPr>
        <w:t>str. 109-110</w:t>
      </w:r>
      <w:r w:rsidR="00201B9A">
        <w:t>.</w:t>
      </w:r>
    </w:p>
    <w:p w:rsidR="00201B9A" w:rsidRDefault="00201B9A" w:rsidP="00201B9A">
      <w:pPr>
        <w:pStyle w:val="Odstavekseznama"/>
        <w:numPr>
          <w:ilvl w:val="0"/>
          <w:numId w:val="1"/>
        </w:numPr>
        <w:spacing w:after="0"/>
        <w:ind w:left="714" w:hanging="357"/>
        <w:contextualSpacing w:val="0"/>
      </w:pPr>
      <w:r>
        <w:t xml:space="preserve">Razmislite, kateri </w:t>
      </w:r>
      <w:r w:rsidRPr="005E5D6B">
        <w:rPr>
          <w:b/>
          <w:color w:val="FF6600"/>
        </w:rPr>
        <w:t>dejavniki</w:t>
      </w:r>
      <w:r>
        <w:t xml:space="preserve"> (in kako) </w:t>
      </w:r>
      <w:r w:rsidRPr="005E5D6B">
        <w:rPr>
          <w:b/>
          <w:color w:val="FF6600"/>
        </w:rPr>
        <w:t>vplivajo na podnebje</w:t>
      </w:r>
      <w:r w:rsidRPr="005E5D6B">
        <w:rPr>
          <w:color w:val="FF6600"/>
        </w:rPr>
        <w:t xml:space="preserve"> </w:t>
      </w:r>
      <w:r>
        <w:t>v Aziji:</w:t>
      </w:r>
    </w:p>
    <w:p w:rsidR="00201B9A" w:rsidRDefault="00E05B27" w:rsidP="001E3116">
      <w:pPr>
        <w:pStyle w:val="Odstavekseznama"/>
        <w:numPr>
          <w:ilvl w:val="1"/>
          <w:numId w:val="1"/>
        </w:numPr>
        <w:spacing w:after="0"/>
        <w:contextualSpacing w:val="0"/>
      </w:pPr>
      <w:r w:rsidRPr="005E5D6B">
        <w:rPr>
          <w:b/>
          <w:color w:val="0070C0"/>
          <w:sz w:val="24"/>
          <w:u w:val="single"/>
        </w:rPr>
        <w:t>G</w:t>
      </w:r>
      <w:r w:rsidR="00201B9A" w:rsidRPr="005E5D6B">
        <w:rPr>
          <w:b/>
          <w:color w:val="0070C0"/>
          <w:sz w:val="24"/>
          <w:u w:val="single"/>
        </w:rPr>
        <w:t>eografska lega</w:t>
      </w:r>
      <w:r w:rsidR="00201B9A" w:rsidRPr="005E5D6B">
        <w:rPr>
          <w:color w:val="0070C0"/>
          <w:sz w:val="24"/>
        </w:rPr>
        <w:t xml:space="preserve"> </w:t>
      </w:r>
      <w:r w:rsidR="00201B9A">
        <w:t xml:space="preserve">(razprostira se preko </w:t>
      </w:r>
      <w:r w:rsidR="00201B9A" w:rsidRPr="005E5D6B">
        <w:rPr>
          <w:u w:val="single"/>
        </w:rPr>
        <w:t>vročega</w:t>
      </w:r>
      <w:r w:rsidR="00201B9A">
        <w:t xml:space="preserve">, </w:t>
      </w:r>
      <w:r w:rsidR="00201B9A" w:rsidRPr="005E5D6B">
        <w:rPr>
          <w:u w:val="single"/>
        </w:rPr>
        <w:t>subtropskega</w:t>
      </w:r>
      <w:r w:rsidR="00201B9A">
        <w:t xml:space="preserve">, </w:t>
      </w:r>
      <w:r w:rsidR="00201B9A" w:rsidRPr="005E5D6B">
        <w:rPr>
          <w:u w:val="single"/>
        </w:rPr>
        <w:t>zmerno toplega</w:t>
      </w:r>
      <w:r w:rsidR="00201B9A">
        <w:t xml:space="preserve"> in </w:t>
      </w:r>
      <w:r w:rsidR="00201B9A" w:rsidRPr="005E5D6B">
        <w:rPr>
          <w:u w:val="single"/>
        </w:rPr>
        <w:t>mrzlega</w:t>
      </w:r>
      <w:r w:rsidR="00201B9A">
        <w:t xml:space="preserve"> toplotnega pasu – ponovi njihovo lego s pomočjo zemljevida sveta v </w:t>
      </w:r>
      <w:r w:rsidR="00201B9A" w:rsidRPr="005E5D6B">
        <w:rPr>
          <w:b/>
          <w:color w:val="008000"/>
        </w:rPr>
        <w:t>atlasu</w:t>
      </w:r>
      <w:r w:rsidR="00201B9A">
        <w:t xml:space="preserve"> na </w:t>
      </w:r>
      <w:r w:rsidR="00201B9A" w:rsidRPr="005E5D6B">
        <w:rPr>
          <w:b/>
        </w:rPr>
        <w:t>str. 164-165</w:t>
      </w:r>
      <w:r w:rsidR="00201B9A">
        <w:t>!)</w:t>
      </w:r>
      <w:r>
        <w:t>.</w:t>
      </w:r>
    </w:p>
    <w:p w:rsidR="00201B9A" w:rsidRDefault="00E05B27" w:rsidP="00201B9A">
      <w:pPr>
        <w:pStyle w:val="Odstavekseznama"/>
        <w:numPr>
          <w:ilvl w:val="1"/>
          <w:numId w:val="1"/>
        </w:numPr>
        <w:spacing w:after="120"/>
      </w:pPr>
      <w:r w:rsidRPr="005E5D6B">
        <w:rPr>
          <w:b/>
          <w:color w:val="0070C0"/>
          <w:sz w:val="24"/>
          <w:u w:val="single"/>
        </w:rPr>
        <w:t>R</w:t>
      </w:r>
      <w:r w:rsidR="00201B9A" w:rsidRPr="005E5D6B">
        <w:rPr>
          <w:b/>
          <w:color w:val="0070C0"/>
          <w:sz w:val="24"/>
          <w:u w:val="single"/>
        </w:rPr>
        <w:t>azporeditev visokih gorstev</w:t>
      </w:r>
      <w:r w:rsidR="00201B9A" w:rsidRPr="005E5D6B">
        <w:rPr>
          <w:color w:val="0070C0"/>
          <w:sz w:val="24"/>
        </w:rPr>
        <w:t xml:space="preserve"> </w:t>
      </w:r>
      <w:r w:rsidR="00201B9A">
        <w:t>(večinoma v smeri Z-V)</w:t>
      </w:r>
      <w:r w:rsidR="00201B9A">
        <w:t xml:space="preserve">: naravna pregrada, ki vlažnim zračnim masam iznad oceana z juga zapira dostop v notranjost celine – </w:t>
      </w:r>
      <w:r w:rsidR="00201B9A" w:rsidRPr="005E5D6B">
        <w:rPr>
          <w:b/>
          <w:color w:val="FF0000"/>
        </w:rPr>
        <w:t>kje bo vlažno in kje sušno</w:t>
      </w:r>
      <w:r w:rsidR="00201B9A">
        <w:t xml:space="preserve">? (oglej si razporeditev gorovij v </w:t>
      </w:r>
      <w:r w:rsidR="00201B9A" w:rsidRPr="005E5D6B">
        <w:rPr>
          <w:b/>
          <w:color w:val="008000"/>
        </w:rPr>
        <w:t>atlasu</w:t>
      </w:r>
      <w:r w:rsidR="00201B9A">
        <w:t xml:space="preserve"> na </w:t>
      </w:r>
      <w:r w:rsidR="00201B9A" w:rsidRPr="005E5D6B">
        <w:rPr>
          <w:b/>
        </w:rPr>
        <w:t>str. 90-91</w:t>
      </w:r>
      <w:r w:rsidR="00201B9A">
        <w:t>)</w:t>
      </w:r>
    </w:p>
    <w:p w:rsidR="00201B9A" w:rsidRDefault="00E05B27" w:rsidP="00AB1267">
      <w:pPr>
        <w:pStyle w:val="Odstavekseznama"/>
        <w:numPr>
          <w:ilvl w:val="1"/>
          <w:numId w:val="1"/>
        </w:numPr>
        <w:spacing w:after="120"/>
      </w:pPr>
      <w:r w:rsidRPr="005E5D6B">
        <w:rPr>
          <w:b/>
          <w:color w:val="0070C0"/>
          <w:sz w:val="24"/>
          <w:u w:val="single"/>
        </w:rPr>
        <w:t>M</w:t>
      </w:r>
      <w:r w:rsidR="00201B9A" w:rsidRPr="005E5D6B">
        <w:rPr>
          <w:b/>
          <w:color w:val="0070C0"/>
          <w:sz w:val="24"/>
          <w:u w:val="single"/>
        </w:rPr>
        <w:t>onsunski vetrovi ali monsuni</w:t>
      </w:r>
      <w:r w:rsidR="00201B9A">
        <w:t>: vetrovi, ki nas</w:t>
      </w:r>
      <w:bookmarkStart w:id="0" w:name="_GoBack"/>
      <w:bookmarkEnd w:id="0"/>
      <w:r w:rsidR="00201B9A">
        <w:t xml:space="preserve">tanejo zaradi </w:t>
      </w:r>
      <w:r w:rsidR="00201B9A">
        <w:t>različnega segrevanja celine in južno ležečega morja. (</w:t>
      </w:r>
      <w:r w:rsidR="00201B9A">
        <w:t xml:space="preserve">imate </w:t>
      </w:r>
      <w:r w:rsidR="00201B9A">
        <w:t xml:space="preserve">predznanje, da se </w:t>
      </w:r>
      <w:r w:rsidR="00201B9A" w:rsidRPr="005E5D6B">
        <w:rPr>
          <w:u w:val="single"/>
        </w:rPr>
        <w:t>voda segreva in ohlaja počasneje kot zrak</w:t>
      </w:r>
      <w:r w:rsidR="00201B9A">
        <w:t xml:space="preserve">, novost pa je, da </w:t>
      </w:r>
      <w:r w:rsidR="00201B9A" w:rsidRPr="005E5D6B">
        <w:rPr>
          <w:u w:val="single"/>
        </w:rPr>
        <w:t>vetrovi vedno pihajo z območja z visokim pritiskom proti območju z nizkim pritiskom</w:t>
      </w:r>
      <w:r w:rsidR="00201B9A">
        <w:t>)</w:t>
      </w:r>
      <w:r>
        <w:t xml:space="preserve"> Delovanje monsunov morate zelo dobro poznati, zato si </w:t>
      </w:r>
      <w:r w:rsidRPr="005E5D6B">
        <w:rPr>
          <w:b/>
          <w:color w:val="FF0000"/>
        </w:rPr>
        <w:t>natančno preberite besedilo</w:t>
      </w:r>
      <w:r w:rsidRPr="005E5D6B">
        <w:rPr>
          <w:color w:val="FF0000"/>
        </w:rPr>
        <w:t xml:space="preserve"> </w:t>
      </w:r>
      <w:r w:rsidRPr="005E5D6B">
        <w:rPr>
          <w:b/>
          <w:color w:val="A50021"/>
        </w:rPr>
        <w:t>v učbeniku</w:t>
      </w:r>
      <w:r w:rsidRPr="005E5D6B">
        <w:rPr>
          <w:color w:val="A50021"/>
        </w:rPr>
        <w:t xml:space="preserve"> </w:t>
      </w:r>
      <w:r>
        <w:t xml:space="preserve">na </w:t>
      </w:r>
      <w:r w:rsidRPr="005E5D6B">
        <w:rPr>
          <w:b/>
        </w:rPr>
        <w:t>str. 109-110</w:t>
      </w:r>
      <w:r>
        <w:t xml:space="preserve"> ter si oglejte vse skice.</w:t>
      </w:r>
    </w:p>
    <w:p w:rsidR="00E05B27" w:rsidRDefault="00E05B27" w:rsidP="00A03A8E">
      <w:pPr>
        <w:pStyle w:val="Odstavekseznama"/>
        <w:numPr>
          <w:ilvl w:val="2"/>
          <w:numId w:val="1"/>
        </w:numPr>
        <w:spacing w:after="0"/>
      </w:pPr>
      <w:r w:rsidRPr="00C07926">
        <w:rPr>
          <w:b/>
          <w:color w:val="FF6600"/>
        </w:rPr>
        <w:t>poletni monsun</w:t>
      </w:r>
      <w:r>
        <w:t>: topel in vlažen</w:t>
      </w:r>
      <w:r w:rsidR="00C07926">
        <w:t xml:space="preserve">; </w:t>
      </w:r>
      <w:r w:rsidRPr="00C07926">
        <w:rPr>
          <w:b/>
          <w:color w:val="FF6600"/>
        </w:rPr>
        <w:t>zimski monsun</w:t>
      </w:r>
      <w:r>
        <w:t>: suh in hladen</w:t>
      </w:r>
    </w:p>
    <w:p w:rsidR="00A96AA7" w:rsidRDefault="00A96AA7" w:rsidP="00A96AA7">
      <w:pPr>
        <w:spacing w:after="120"/>
        <w:ind w:left="1416"/>
      </w:pPr>
      <w:r>
        <w:t xml:space="preserve">Celotno območje delovanja monsunskih vetrov imenujemo </w:t>
      </w:r>
      <w:r w:rsidRPr="005E5D6B">
        <w:rPr>
          <w:b/>
          <w:color w:val="0070C0"/>
          <w:sz w:val="24"/>
        </w:rPr>
        <w:t>Monsunska Azija</w:t>
      </w:r>
      <w:r w:rsidRPr="005E5D6B">
        <w:rPr>
          <w:color w:val="0070C0"/>
          <w:sz w:val="24"/>
        </w:rPr>
        <w:t xml:space="preserve"> </w:t>
      </w:r>
      <w:r w:rsidR="001E3116">
        <w:t>(</w:t>
      </w:r>
      <w:r>
        <w:t>= J in JV Azija</w:t>
      </w:r>
      <w:r w:rsidR="001E3116">
        <w:t>)</w:t>
      </w:r>
      <w:r>
        <w:t>.</w:t>
      </w:r>
    </w:p>
    <w:p w:rsidR="00A96AA7" w:rsidRDefault="00A96AA7" w:rsidP="00A96AA7">
      <w:pPr>
        <w:pStyle w:val="Odstavekseznama"/>
        <w:numPr>
          <w:ilvl w:val="0"/>
          <w:numId w:val="1"/>
        </w:numPr>
        <w:spacing w:after="120"/>
      </w:pPr>
      <w:r>
        <w:t xml:space="preserve">S pomočjo </w:t>
      </w:r>
      <w:proofErr w:type="spellStart"/>
      <w:r w:rsidRPr="005E5D6B">
        <w:rPr>
          <w:b/>
          <w:color w:val="A50021"/>
        </w:rPr>
        <w:t>klimogramov</w:t>
      </w:r>
      <w:proofErr w:type="spellEnd"/>
      <w:r>
        <w:t xml:space="preserve"> na </w:t>
      </w:r>
      <w:r w:rsidRPr="005E5D6B">
        <w:rPr>
          <w:b/>
        </w:rPr>
        <w:t>str. 109</w:t>
      </w:r>
      <w:r>
        <w:t xml:space="preserve">  ter </w:t>
      </w:r>
      <w:r w:rsidRPr="005E5D6B">
        <w:rPr>
          <w:b/>
          <w:color w:val="A50021"/>
        </w:rPr>
        <w:t>karte rastlinstva</w:t>
      </w:r>
      <w:r w:rsidRPr="005E5D6B">
        <w:rPr>
          <w:color w:val="A50021"/>
        </w:rPr>
        <w:t xml:space="preserve"> </w:t>
      </w:r>
      <w:r>
        <w:t xml:space="preserve">na </w:t>
      </w:r>
      <w:r w:rsidRPr="005E5D6B">
        <w:rPr>
          <w:b/>
        </w:rPr>
        <w:t>str. 110</w:t>
      </w:r>
      <w:r>
        <w:t xml:space="preserve"> razmislite o </w:t>
      </w:r>
      <w:r w:rsidRPr="005E5D6B">
        <w:rPr>
          <w:b/>
          <w:color w:val="FF6600"/>
        </w:rPr>
        <w:t>podnebnih tipih</w:t>
      </w:r>
      <w:r w:rsidRPr="005E5D6B">
        <w:rPr>
          <w:color w:val="FF6600"/>
        </w:rPr>
        <w:t xml:space="preserve"> </w:t>
      </w:r>
      <w:r>
        <w:t xml:space="preserve">ter </w:t>
      </w:r>
      <w:r w:rsidRPr="005E5D6B">
        <w:rPr>
          <w:b/>
          <w:color w:val="FF6600"/>
        </w:rPr>
        <w:t>pripadajočem rastlinstvu</w:t>
      </w:r>
      <w:r>
        <w:t>:</w:t>
      </w:r>
    </w:p>
    <w:p w:rsidR="00A96AA7" w:rsidRDefault="00A96AA7" w:rsidP="00A96AA7">
      <w:pPr>
        <w:pStyle w:val="Odstavekseznama"/>
        <w:numPr>
          <w:ilvl w:val="1"/>
          <w:numId w:val="1"/>
        </w:numPr>
        <w:spacing w:after="120"/>
      </w:pPr>
      <w:proofErr w:type="spellStart"/>
      <w:r w:rsidRPr="005E5D6B">
        <w:rPr>
          <w:color w:val="9900FF"/>
        </w:rPr>
        <w:t>Klimogram</w:t>
      </w:r>
      <w:proofErr w:type="spellEnd"/>
      <w:r w:rsidRPr="005E5D6B">
        <w:rPr>
          <w:color w:val="9900FF"/>
        </w:rPr>
        <w:t xml:space="preserve"> </w:t>
      </w:r>
      <w:proofErr w:type="spellStart"/>
      <w:r w:rsidRPr="005E5D6B">
        <w:rPr>
          <w:color w:val="9900FF"/>
        </w:rPr>
        <w:t>Jakutska</w:t>
      </w:r>
      <w:proofErr w:type="spellEnd"/>
      <w:r>
        <w:t xml:space="preserve"> (Severna Azija): </w:t>
      </w:r>
      <w:r w:rsidRPr="005E5D6B">
        <w:rPr>
          <w:u w:val="single"/>
        </w:rPr>
        <w:t>tundrsko podnebje</w:t>
      </w:r>
      <w:r>
        <w:t xml:space="preserve">, </w:t>
      </w:r>
      <w:r w:rsidRPr="005E5D6B">
        <w:rPr>
          <w:u w:val="single"/>
        </w:rPr>
        <w:t>tundra</w:t>
      </w:r>
      <w:r>
        <w:t xml:space="preserve"> in </w:t>
      </w:r>
      <w:r w:rsidRPr="005E5D6B">
        <w:rPr>
          <w:u w:val="single"/>
        </w:rPr>
        <w:t>tajga</w:t>
      </w:r>
    </w:p>
    <w:p w:rsidR="00A96AA7" w:rsidRDefault="00A96AA7" w:rsidP="00A96AA7">
      <w:pPr>
        <w:pStyle w:val="Odstavekseznama"/>
        <w:numPr>
          <w:ilvl w:val="1"/>
          <w:numId w:val="1"/>
        </w:numPr>
        <w:spacing w:after="120"/>
      </w:pPr>
      <w:proofErr w:type="spellStart"/>
      <w:r w:rsidRPr="005E5D6B">
        <w:rPr>
          <w:color w:val="9900FF"/>
        </w:rPr>
        <w:t>Klimogram</w:t>
      </w:r>
      <w:proofErr w:type="spellEnd"/>
      <w:r w:rsidRPr="005E5D6B">
        <w:rPr>
          <w:color w:val="9900FF"/>
        </w:rPr>
        <w:t xml:space="preserve"> Šanghaja </w:t>
      </w:r>
      <w:r>
        <w:t xml:space="preserve">(Vzhodna in del osrednje Azije): </w:t>
      </w:r>
      <w:r w:rsidRPr="005E5D6B">
        <w:rPr>
          <w:u w:val="single"/>
        </w:rPr>
        <w:t>zmerno toplo podnebje, listnati gozd</w:t>
      </w:r>
      <w:r>
        <w:t xml:space="preserve">, </w:t>
      </w:r>
      <w:r w:rsidRPr="005E5D6B">
        <w:rPr>
          <w:u w:val="single"/>
        </w:rPr>
        <w:t>stepa</w:t>
      </w:r>
    </w:p>
    <w:p w:rsidR="00A96AA7" w:rsidRDefault="00A96AA7" w:rsidP="00A96AA7">
      <w:pPr>
        <w:pStyle w:val="Odstavekseznama"/>
        <w:numPr>
          <w:ilvl w:val="1"/>
          <w:numId w:val="1"/>
        </w:numPr>
        <w:spacing w:after="120"/>
      </w:pPr>
      <w:proofErr w:type="spellStart"/>
      <w:r w:rsidRPr="005E5D6B">
        <w:rPr>
          <w:color w:val="9900FF"/>
        </w:rPr>
        <w:t>Klimograma</w:t>
      </w:r>
      <w:proofErr w:type="spellEnd"/>
      <w:r w:rsidRPr="005E5D6B">
        <w:rPr>
          <w:color w:val="9900FF"/>
        </w:rPr>
        <w:t xml:space="preserve"> </w:t>
      </w:r>
      <w:proofErr w:type="spellStart"/>
      <w:r w:rsidRPr="005E5D6B">
        <w:rPr>
          <w:color w:val="9900FF"/>
        </w:rPr>
        <w:t>Rijada</w:t>
      </w:r>
      <w:proofErr w:type="spellEnd"/>
      <w:r w:rsidRPr="005E5D6B">
        <w:rPr>
          <w:color w:val="9900FF"/>
        </w:rPr>
        <w:t xml:space="preserve"> </w:t>
      </w:r>
      <w:r>
        <w:t xml:space="preserve">in </w:t>
      </w:r>
      <w:proofErr w:type="spellStart"/>
      <w:r w:rsidRPr="005E5D6B">
        <w:rPr>
          <w:color w:val="9900FF"/>
        </w:rPr>
        <w:t>Urumčija</w:t>
      </w:r>
      <w:proofErr w:type="spellEnd"/>
      <w:r>
        <w:t xml:space="preserve"> (Arabski polotok, celinska notranjost): </w:t>
      </w:r>
      <w:r w:rsidRPr="005E5D6B">
        <w:rPr>
          <w:u w:val="single"/>
        </w:rPr>
        <w:t>puščavsko podnebje</w:t>
      </w:r>
      <w:r>
        <w:t xml:space="preserve">, </w:t>
      </w:r>
      <w:r w:rsidRPr="005E5D6B">
        <w:rPr>
          <w:u w:val="single"/>
        </w:rPr>
        <w:t>puščavsko rastlinstvo</w:t>
      </w:r>
      <w:r>
        <w:t xml:space="preserve"> (razlika v temperaturi med krajema je zato, ker </w:t>
      </w:r>
      <w:proofErr w:type="spellStart"/>
      <w:r>
        <w:t>Urumči</w:t>
      </w:r>
      <w:proofErr w:type="spellEnd"/>
      <w:r>
        <w:t xml:space="preserve"> leži na višji nadmorski višini)</w:t>
      </w:r>
    </w:p>
    <w:p w:rsidR="00A96AA7" w:rsidRDefault="00A96AA7" w:rsidP="00A96AA7">
      <w:pPr>
        <w:pStyle w:val="Odstavekseznama"/>
        <w:numPr>
          <w:ilvl w:val="1"/>
          <w:numId w:val="1"/>
        </w:numPr>
        <w:spacing w:after="120"/>
      </w:pPr>
      <w:proofErr w:type="spellStart"/>
      <w:r w:rsidRPr="005E5D6B">
        <w:rPr>
          <w:color w:val="9900FF"/>
        </w:rPr>
        <w:t>Klimogram</w:t>
      </w:r>
      <w:proofErr w:type="spellEnd"/>
      <w:r w:rsidRPr="005E5D6B">
        <w:rPr>
          <w:color w:val="9900FF"/>
        </w:rPr>
        <w:t xml:space="preserve"> Kalkute </w:t>
      </w:r>
      <w:r>
        <w:t xml:space="preserve">(Južna, JV Azija): </w:t>
      </w:r>
      <w:r w:rsidRPr="005E5D6B">
        <w:rPr>
          <w:u w:val="single"/>
        </w:rPr>
        <w:t>savansko podnebje</w:t>
      </w:r>
      <w:r>
        <w:t xml:space="preserve">, rastlinstvo </w:t>
      </w:r>
      <w:r w:rsidRPr="005E5D6B">
        <w:rPr>
          <w:u w:val="single"/>
        </w:rPr>
        <w:t>savana</w:t>
      </w:r>
      <w:r>
        <w:t xml:space="preserve"> in </w:t>
      </w:r>
      <w:r w:rsidRPr="005E5D6B">
        <w:rPr>
          <w:u w:val="single"/>
        </w:rPr>
        <w:t>monsunski gozd</w:t>
      </w:r>
    </w:p>
    <w:p w:rsidR="00A96AA7" w:rsidRDefault="00A96AA7" w:rsidP="00A96AA7">
      <w:pPr>
        <w:pStyle w:val="Odstavekseznama"/>
        <w:numPr>
          <w:ilvl w:val="1"/>
          <w:numId w:val="1"/>
        </w:numPr>
        <w:spacing w:after="120"/>
      </w:pPr>
      <w:proofErr w:type="spellStart"/>
      <w:r w:rsidRPr="005E5D6B">
        <w:rPr>
          <w:color w:val="9900FF"/>
        </w:rPr>
        <w:t>Klimogram</w:t>
      </w:r>
      <w:proofErr w:type="spellEnd"/>
      <w:r w:rsidRPr="005E5D6B">
        <w:rPr>
          <w:color w:val="9900FF"/>
        </w:rPr>
        <w:t xml:space="preserve"> Singapurja </w:t>
      </w:r>
      <w:r>
        <w:t xml:space="preserve">(JV Azija): </w:t>
      </w:r>
      <w:r w:rsidRPr="005E5D6B">
        <w:rPr>
          <w:u w:val="single"/>
        </w:rPr>
        <w:t>e</w:t>
      </w:r>
      <w:r w:rsidRPr="005E5D6B">
        <w:rPr>
          <w:u w:val="single"/>
        </w:rPr>
        <w:t>kvatorial</w:t>
      </w:r>
      <w:r w:rsidRPr="005E5D6B">
        <w:rPr>
          <w:u w:val="single"/>
        </w:rPr>
        <w:t>no podnebje</w:t>
      </w:r>
      <w:r>
        <w:t xml:space="preserve">, </w:t>
      </w:r>
      <w:r w:rsidRPr="005E5D6B">
        <w:rPr>
          <w:u w:val="single"/>
        </w:rPr>
        <w:t>tropski deževni gozd</w:t>
      </w:r>
    </w:p>
    <w:p w:rsidR="00A96AA7" w:rsidRDefault="001E3116" w:rsidP="001E3116">
      <w:pPr>
        <w:pStyle w:val="Odstavekseznama"/>
        <w:numPr>
          <w:ilvl w:val="1"/>
          <w:numId w:val="1"/>
        </w:numPr>
        <w:spacing w:after="120"/>
        <w:ind w:left="1434" w:hanging="357"/>
        <w:contextualSpacing w:val="0"/>
      </w:pPr>
      <w:r>
        <w:t xml:space="preserve">V </w:t>
      </w:r>
      <w:r w:rsidR="00A96AA7">
        <w:t xml:space="preserve">Aziji najdemo tudi </w:t>
      </w:r>
      <w:r w:rsidR="00A96AA7" w:rsidRPr="005E5D6B">
        <w:rPr>
          <w:u w:val="single"/>
        </w:rPr>
        <w:t>gorsko podnebje</w:t>
      </w:r>
      <w:r w:rsidR="00A96AA7">
        <w:t xml:space="preserve"> (visokogorje) in </w:t>
      </w:r>
      <w:r w:rsidR="00A96AA7" w:rsidRPr="005E5D6B">
        <w:rPr>
          <w:u w:val="single"/>
        </w:rPr>
        <w:t>sredozemsko podnebje</w:t>
      </w:r>
      <w:r w:rsidR="00A96AA7">
        <w:t xml:space="preserve"> (Mala Azija).</w:t>
      </w:r>
    </w:p>
    <w:p w:rsidR="001E3116" w:rsidRDefault="001E3116" w:rsidP="001E3116">
      <w:pPr>
        <w:pStyle w:val="Odstavekseznama"/>
        <w:numPr>
          <w:ilvl w:val="0"/>
          <w:numId w:val="1"/>
        </w:numPr>
        <w:spacing w:after="0"/>
        <w:ind w:hanging="357"/>
        <w:contextualSpacing w:val="0"/>
      </w:pPr>
      <w:r>
        <w:rPr>
          <w:b/>
        </w:rPr>
        <w:t>Ponavljanje in utrjevanje</w:t>
      </w:r>
      <w:r>
        <w:t>:</w:t>
      </w:r>
    </w:p>
    <w:p w:rsidR="001E3116" w:rsidRPr="001E3116" w:rsidRDefault="001E3116" w:rsidP="001E3116">
      <w:pPr>
        <w:pStyle w:val="Odstavekseznama"/>
        <w:numPr>
          <w:ilvl w:val="1"/>
          <w:numId w:val="1"/>
        </w:numPr>
        <w:spacing w:after="0"/>
        <w:ind w:left="1434" w:hanging="357"/>
        <w:contextualSpacing w:val="0"/>
      </w:pPr>
      <w:r>
        <w:t xml:space="preserve">V </w:t>
      </w:r>
      <w:r w:rsidRPr="005E5D6B">
        <w:rPr>
          <w:b/>
          <w:color w:val="A50021"/>
        </w:rPr>
        <w:t>delovnem zvezku</w:t>
      </w:r>
      <w:r w:rsidRPr="005E5D6B">
        <w:rPr>
          <w:color w:val="A50021"/>
        </w:rPr>
        <w:t xml:space="preserve"> </w:t>
      </w:r>
      <w:r>
        <w:t xml:space="preserve">na </w:t>
      </w:r>
      <w:r w:rsidRPr="005E5D6B">
        <w:rPr>
          <w:b/>
        </w:rPr>
        <w:t>str. 36</w:t>
      </w:r>
      <w:r>
        <w:t xml:space="preserve"> rešite </w:t>
      </w:r>
      <w:r w:rsidRPr="005E5D6B">
        <w:rPr>
          <w:b/>
        </w:rPr>
        <w:t>vajo 51</w:t>
      </w:r>
      <w:r>
        <w:t>.</w:t>
      </w:r>
    </w:p>
    <w:p w:rsidR="001E3116" w:rsidRDefault="001E3116" w:rsidP="001E3116">
      <w:pPr>
        <w:pStyle w:val="Odstavekseznama"/>
        <w:numPr>
          <w:ilvl w:val="1"/>
          <w:numId w:val="1"/>
        </w:numPr>
        <w:spacing w:after="0"/>
        <w:ind w:left="1434" w:hanging="357"/>
        <w:contextualSpacing w:val="0"/>
      </w:pPr>
      <w:r w:rsidRPr="00FE02FF">
        <w:rPr>
          <w:b/>
          <w:color w:val="FF0000"/>
        </w:rPr>
        <w:t xml:space="preserve">Ponovite </w:t>
      </w:r>
      <w:r>
        <w:rPr>
          <w:b/>
          <w:color w:val="FF0000"/>
        </w:rPr>
        <w:t>delovanje monsunov v Aziji</w:t>
      </w:r>
      <w:r>
        <w:t>.</w:t>
      </w:r>
    </w:p>
    <w:p w:rsidR="001E3116" w:rsidRDefault="001E3116" w:rsidP="001E3116">
      <w:pPr>
        <w:spacing w:after="120"/>
      </w:pPr>
    </w:p>
    <w:p w:rsidR="001E3116" w:rsidRPr="008A6EBE" w:rsidRDefault="001E3116" w:rsidP="00C07926">
      <w:pPr>
        <w:spacing w:after="120" w:line="240" w:lineRule="auto"/>
        <w:rPr>
          <w:rFonts w:ascii="Calibri" w:eastAsia="Calibri" w:hAnsi="Calibri" w:cs="Times New Roman"/>
          <w:b/>
          <w:color w:val="00B05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18</w:t>
      </w:r>
      <w:r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2619FC">
        <w:rPr>
          <w:rFonts w:ascii="Calibri" w:eastAsia="Calibri" w:hAnsi="Calibri" w:cs="Times New Roman"/>
          <w:b/>
          <w:sz w:val="28"/>
          <w:szCs w:val="28"/>
        </w:rPr>
        <w:t xml:space="preserve">šolska ura: </w:t>
      </w:r>
      <w:r w:rsidRPr="001E3116">
        <w:rPr>
          <w:rFonts w:ascii="Calibri" w:eastAsia="Calibri" w:hAnsi="Calibri" w:cs="Times New Roman"/>
          <w:b/>
          <w:color w:val="FF6600"/>
          <w:sz w:val="28"/>
          <w:szCs w:val="28"/>
        </w:rPr>
        <w:t>PREBIVALSTVO</w:t>
      </w:r>
      <w:r w:rsidRPr="001E3116">
        <w:rPr>
          <w:rFonts w:ascii="Calibri" w:eastAsia="Calibri" w:hAnsi="Calibri" w:cs="Times New Roman"/>
          <w:b/>
          <w:color w:val="FF6600"/>
          <w:sz w:val="28"/>
          <w:szCs w:val="28"/>
        </w:rPr>
        <w:t xml:space="preserve"> AZIJE</w:t>
      </w:r>
    </w:p>
    <w:p w:rsidR="001E3116" w:rsidRDefault="001E3116" w:rsidP="00AE1E37">
      <w:pPr>
        <w:pStyle w:val="Odstavekseznama"/>
        <w:numPr>
          <w:ilvl w:val="0"/>
          <w:numId w:val="1"/>
        </w:numPr>
        <w:spacing w:after="120"/>
        <w:ind w:left="714" w:hanging="357"/>
        <w:contextualSpacing w:val="0"/>
      </w:pPr>
      <w:r>
        <w:t>Dobr</w:t>
      </w:r>
      <w:r w:rsidR="00AE1E37">
        <w:t xml:space="preserve">o si </w:t>
      </w:r>
      <w:r w:rsidR="00AE1E37" w:rsidRPr="005E5D6B">
        <w:rPr>
          <w:b/>
          <w:color w:val="FF0000"/>
        </w:rPr>
        <w:t>preberite besedilo</w:t>
      </w:r>
      <w:r w:rsidR="00AE1E37" w:rsidRPr="005E5D6B">
        <w:rPr>
          <w:color w:val="FF0000"/>
        </w:rPr>
        <w:t xml:space="preserve"> </w:t>
      </w:r>
      <w:r w:rsidR="00AE1E37">
        <w:t>o prebival</w:t>
      </w:r>
      <w:r>
        <w:t xml:space="preserve">stvu Azije v </w:t>
      </w:r>
      <w:r w:rsidRPr="005E5D6B">
        <w:rPr>
          <w:b/>
          <w:color w:val="A50021"/>
        </w:rPr>
        <w:t>učbeniku</w:t>
      </w:r>
      <w:r>
        <w:t xml:space="preserve"> na </w:t>
      </w:r>
      <w:r w:rsidRPr="005E5D6B">
        <w:rPr>
          <w:b/>
        </w:rPr>
        <w:t>str. 111-</w:t>
      </w:r>
      <w:r w:rsidR="00AE1E37" w:rsidRPr="005E5D6B">
        <w:rPr>
          <w:b/>
        </w:rPr>
        <w:t>112</w:t>
      </w:r>
      <w:r w:rsidR="00AE1E37">
        <w:t xml:space="preserve">. Zraven preberite še poglavji </w:t>
      </w:r>
      <w:r w:rsidR="00AE1E37" w:rsidRPr="005E5D6B">
        <w:rPr>
          <w:u w:val="single"/>
        </w:rPr>
        <w:t>Družbena geografija Azije</w:t>
      </w:r>
      <w:r w:rsidR="00AE1E37">
        <w:t xml:space="preserve"> ter </w:t>
      </w:r>
      <w:r w:rsidR="00AE1E37" w:rsidRPr="005E5D6B">
        <w:rPr>
          <w:u w:val="single"/>
        </w:rPr>
        <w:t>Azija je rasni, verski in kulturni mozaik prebivalstva</w:t>
      </w:r>
      <w:r w:rsidR="00AE1E37">
        <w:t xml:space="preserve"> na vaših </w:t>
      </w:r>
      <w:r w:rsidR="00AE1E37" w:rsidRPr="005E5D6B">
        <w:rPr>
          <w:b/>
          <w:color w:val="7030A0"/>
        </w:rPr>
        <w:t>povzetkih</w:t>
      </w:r>
      <w:r w:rsidR="00AE1E37">
        <w:t>.</w:t>
      </w:r>
    </w:p>
    <w:p w:rsidR="00AE1E37" w:rsidRDefault="00AE1E37" w:rsidP="00AE1E37">
      <w:pPr>
        <w:pStyle w:val="Odstavekseznama"/>
        <w:numPr>
          <w:ilvl w:val="0"/>
          <w:numId w:val="1"/>
        </w:numPr>
        <w:spacing w:after="120"/>
        <w:contextualSpacing w:val="0"/>
      </w:pPr>
      <w:r w:rsidRPr="005E5D6B">
        <w:rPr>
          <w:b/>
          <w:color w:val="0070C0"/>
          <w:sz w:val="24"/>
          <w:u w:val="single"/>
        </w:rPr>
        <w:t>Gostota poselitve</w:t>
      </w:r>
      <w:r>
        <w:t xml:space="preserve">: ugotovite </w:t>
      </w:r>
      <w:r w:rsidRPr="005E5D6B">
        <w:rPr>
          <w:b/>
          <w:color w:val="00B050"/>
        </w:rPr>
        <w:t>gosto in redko poseljena območja</w:t>
      </w:r>
      <w:r w:rsidRPr="005E5D6B">
        <w:rPr>
          <w:color w:val="00B050"/>
        </w:rPr>
        <w:t xml:space="preserve"> </w:t>
      </w:r>
      <w:r>
        <w:t xml:space="preserve">s pomočjo </w:t>
      </w:r>
      <w:r w:rsidRPr="005E5D6B">
        <w:rPr>
          <w:b/>
          <w:color w:val="A50021"/>
        </w:rPr>
        <w:t>učbenika</w:t>
      </w:r>
      <w:r>
        <w:t xml:space="preserve"> in </w:t>
      </w:r>
      <w:r w:rsidRPr="005E5D6B">
        <w:rPr>
          <w:b/>
          <w:color w:val="008000"/>
        </w:rPr>
        <w:t>atlasa</w:t>
      </w:r>
      <w:r>
        <w:t xml:space="preserve"> na </w:t>
      </w:r>
      <w:r w:rsidRPr="005E5D6B">
        <w:rPr>
          <w:b/>
        </w:rPr>
        <w:t>str. 90</w:t>
      </w:r>
      <w:r>
        <w:t>.</w:t>
      </w:r>
    </w:p>
    <w:p w:rsidR="00AE1E37" w:rsidRDefault="00AE1E37" w:rsidP="00AE1E37">
      <w:pPr>
        <w:pStyle w:val="Odstavekseznama"/>
        <w:numPr>
          <w:ilvl w:val="0"/>
          <w:numId w:val="1"/>
        </w:numPr>
        <w:spacing w:after="120"/>
        <w:contextualSpacing w:val="0"/>
      </w:pPr>
      <w:r w:rsidRPr="00C07926">
        <w:rPr>
          <w:b/>
          <w:color w:val="0070C0"/>
          <w:sz w:val="24"/>
          <w:u w:val="single"/>
        </w:rPr>
        <w:t>Hitra rast števila prebivalstva</w:t>
      </w:r>
      <w:r>
        <w:t xml:space="preserve">: na </w:t>
      </w:r>
      <w:r w:rsidRPr="00C07926">
        <w:rPr>
          <w:color w:val="7030A0"/>
        </w:rPr>
        <w:t xml:space="preserve">spletni strani </w:t>
      </w:r>
      <w:hyperlink r:id="rId5" w:history="1">
        <w:r w:rsidRPr="00AE1E37">
          <w:rPr>
            <w:color w:val="0000FF"/>
            <w:u w:val="single"/>
          </w:rPr>
          <w:t>https://www.worldometers.info/world-population/asia-population/</w:t>
        </w:r>
      </w:hyperlink>
      <w:r>
        <w:t xml:space="preserve"> si oglejte </w:t>
      </w:r>
      <w:r w:rsidRPr="00C07926">
        <w:rPr>
          <w:color w:val="FF0000"/>
        </w:rPr>
        <w:t xml:space="preserve">trenutno hitrost naraščanja prebivalstva v Aziji </w:t>
      </w:r>
      <w:r>
        <w:t>… Neverjetno!</w:t>
      </w:r>
    </w:p>
    <w:p w:rsidR="00AE1E37" w:rsidRDefault="00AE1E37" w:rsidP="00AE1E37">
      <w:pPr>
        <w:pStyle w:val="Odstavekseznama"/>
        <w:numPr>
          <w:ilvl w:val="0"/>
          <w:numId w:val="1"/>
        </w:numPr>
        <w:spacing w:after="120"/>
        <w:contextualSpacing w:val="0"/>
      </w:pPr>
      <w:r>
        <w:t xml:space="preserve">Spoznajte nov pojem </w:t>
      </w:r>
      <w:r w:rsidRPr="00C07926">
        <w:rPr>
          <w:b/>
          <w:color w:val="0070C0"/>
          <w:sz w:val="24"/>
        </w:rPr>
        <w:t>DEMOGRAFSKA EKSPLOZIJA</w:t>
      </w:r>
      <w:r>
        <w:t>: izredno hitro naraščanje prebivalstva.</w:t>
      </w:r>
    </w:p>
    <w:p w:rsidR="00AE1E37" w:rsidRDefault="00AE1E37" w:rsidP="00AE1E37">
      <w:pPr>
        <w:pStyle w:val="Odstavekseznama"/>
        <w:numPr>
          <w:ilvl w:val="0"/>
          <w:numId w:val="1"/>
        </w:numPr>
        <w:spacing w:after="120"/>
        <w:contextualSpacing w:val="0"/>
      </w:pPr>
      <w:r>
        <w:t xml:space="preserve">Preberite si, kako se je z </w:t>
      </w:r>
      <w:r w:rsidRPr="00C07926">
        <w:rPr>
          <w:b/>
          <w:sz w:val="24"/>
          <w:u w:val="single"/>
        </w:rPr>
        <w:t>demografsko eksplozijo spopadla Kitajska</w:t>
      </w:r>
      <w:r w:rsidRPr="00C07926">
        <w:rPr>
          <w:sz w:val="24"/>
        </w:rPr>
        <w:t xml:space="preserve"> </w:t>
      </w:r>
      <w:r>
        <w:t>(</w:t>
      </w:r>
      <w:r w:rsidRPr="00C07926">
        <w:rPr>
          <w:b/>
          <w:color w:val="A50021"/>
        </w:rPr>
        <w:t>učbenik</w:t>
      </w:r>
      <w:r>
        <w:t xml:space="preserve"> na </w:t>
      </w:r>
      <w:r w:rsidRPr="00C07926">
        <w:rPr>
          <w:b/>
        </w:rPr>
        <w:t>str. 112</w:t>
      </w:r>
      <w:r>
        <w:t xml:space="preserve"> ter </w:t>
      </w:r>
      <w:r w:rsidRPr="00C07926">
        <w:rPr>
          <w:b/>
          <w:color w:val="7030A0"/>
        </w:rPr>
        <w:t>povzetek</w:t>
      </w:r>
      <w:r>
        <w:t xml:space="preserve">) – </w:t>
      </w:r>
      <w:r w:rsidRPr="00C07926">
        <w:rPr>
          <w:b/>
          <w:color w:val="FF0000"/>
        </w:rPr>
        <w:t>je takšno ravnanje moralno/etično?</w:t>
      </w:r>
    </w:p>
    <w:p w:rsidR="00AE1E37" w:rsidRDefault="00AE1E37" w:rsidP="00AE1E37">
      <w:pPr>
        <w:pStyle w:val="Odstavekseznama"/>
        <w:numPr>
          <w:ilvl w:val="0"/>
          <w:numId w:val="1"/>
        </w:numPr>
        <w:spacing w:after="120"/>
        <w:contextualSpacing w:val="0"/>
      </w:pPr>
      <w:r>
        <w:t xml:space="preserve">Spoznajte </w:t>
      </w:r>
      <w:r w:rsidRPr="00C07926">
        <w:rPr>
          <w:b/>
          <w:color w:val="0070C0"/>
          <w:sz w:val="24"/>
          <w:u w:val="single"/>
        </w:rPr>
        <w:t>rasno</w:t>
      </w:r>
      <w:r>
        <w:t xml:space="preserve"> in </w:t>
      </w:r>
      <w:r w:rsidRPr="00C07926">
        <w:rPr>
          <w:b/>
          <w:color w:val="0070C0"/>
          <w:sz w:val="24"/>
          <w:u w:val="single"/>
        </w:rPr>
        <w:t>versko sestavo</w:t>
      </w:r>
      <w:r>
        <w:t xml:space="preserve"> Azije.</w:t>
      </w:r>
    </w:p>
    <w:p w:rsidR="00906F21" w:rsidRDefault="00906F21" w:rsidP="00BD2A32">
      <w:pPr>
        <w:pStyle w:val="Odstavekseznama"/>
        <w:numPr>
          <w:ilvl w:val="0"/>
          <w:numId w:val="1"/>
        </w:numPr>
        <w:spacing w:after="0"/>
        <w:ind w:hanging="357"/>
        <w:contextualSpacing w:val="0"/>
      </w:pPr>
      <w:r>
        <w:rPr>
          <w:b/>
        </w:rPr>
        <w:t>Ponavljanje in utrjevanje</w:t>
      </w:r>
      <w:r>
        <w:t>:</w:t>
      </w:r>
    </w:p>
    <w:p w:rsidR="00FE02FF" w:rsidRPr="00C07926" w:rsidRDefault="005E5D6B" w:rsidP="00FE02FF">
      <w:pPr>
        <w:pStyle w:val="Odstavekseznama"/>
        <w:numPr>
          <w:ilvl w:val="1"/>
          <w:numId w:val="1"/>
        </w:numPr>
        <w:spacing w:after="0"/>
        <w:ind w:left="1434" w:hanging="357"/>
        <w:contextualSpacing w:val="0"/>
      </w:pPr>
      <w:r w:rsidRPr="00C07926">
        <w:t xml:space="preserve">Razmislite o </w:t>
      </w:r>
      <w:r w:rsidRPr="00C07926">
        <w:rPr>
          <w:color w:val="FF0000"/>
        </w:rPr>
        <w:t>težavah hitrega naraščanja prebivalstva v Aziji</w:t>
      </w:r>
      <w:r w:rsidRPr="00C07926">
        <w:t xml:space="preserve">. </w:t>
      </w:r>
      <w:r w:rsidR="00AE1E37" w:rsidRPr="00C07926">
        <w:t xml:space="preserve">Dobro se naučite, kaj pomeni pojem </w:t>
      </w:r>
      <w:r w:rsidR="00AE1E37" w:rsidRPr="00C07926">
        <w:rPr>
          <w:b/>
          <w:color w:val="FF0000"/>
        </w:rPr>
        <w:t>demografska eksplozija</w:t>
      </w:r>
      <w:r w:rsidR="00AE1E37" w:rsidRPr="00C07926">
        <w:t xml:space="preserve">. </w:t>
      </w:r>
      <w:r w:rsidRPr="00C07926">
        <w:t xml:space="preserve">Pojasnite, kako so se te težave lotili na </w:t>
      </w:r>
      <w:r w:rsidRPr="00C07926">
        <w:rPr>
          <w:b/>
          <w:color w:val="FF0000"/>
        </w:rPr>
        <w:t>Kitajskem</w:t>
      </w:r>
      <w:r w:rsidRPr="00C07926">
        <w:t>.</w:t>
      </w:r>
    </w:p>
    <w:p w:rsidR="00FE02FF" w:rsidRPr="005E5D6B" w:rsidRDefault="00FE02FF" w:rsidP="005E5D6B">
      <w:pPr>
        <w:pStyle w:val="Odstavekseznama"/>
        <w:numPr>
          <w:ilvl w:val="1"/>
          <w:numId w:val="1"/>
        </w:numPr>
        <w:spacing w:after="0"/>
        <w:ind w:left="1434" w:hanging="357"/>
        <w:contextualSpacing w:val="0"/>
      </w:pPr>
      <w:r w:rsidRPr="00FE02FF">
        <w:rPr>
          <w:b/>
          <w:color w:val="FF0000"/>
        </w:rPr>
        <w:t xml:space="preserve">Utrjujte orientacijo na zemljevidu: </w:t>
      </w:r>
      <w:r w:rsidR="00C07926">
        <w:t>vadite iskanje</w:t>
      </w:r>
      <w:r w:rsidRPr="00FE02FF">
        <w:t xml:space="preserve"> naravn</w:t>
      </w:r>
      <w:r w:rsidR="00C07926">
        <w:t>ih enot</w:t>
      </w:r>
      <w:r w:rsidRPr="00FE02FF">
        <w:t xml:space="preserve"> na </w:t>
      </w:r>
      <w:r w:rsidRPr="00FE02FF">
        <w:rPr>
          <w:b/>
          <w:color w:val="008000"/>
        </w:rPr>
        <w:t>zemljevidu Azije v atlasu</w:t>
      </w:r>
      <w:r w:rsidRPr="00FE02FF">
        <w:t>.</w:t>
      </w:r>
    </w:p>
    <w:sectPr w:rsidR="00FE02FF" w:rsidRPr="005E5D6B" w:rsidSect="009F75E1">
      <w:pgSz w:w="11906" w:h="16838" w:code="9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714"/>
    <w:multiLevelType w:val="hybridMultilevel"/>
    <w:tmpl w:val="3BEE6826"/>
    <w:lvl w:ilvl="0" w:tplc="39BA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F13"/>
    <w:multiLevelType w:val="hybridMultilevel"/>
    <w:tmpl w:val="909AE122"/>
    <w:lvl w:ilvl="0" w:tplc="954E7E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72DD6"/>
    <w:multiLevelType w:val="hybridMultilevel"/>
    <w:tmpl w:val="5AF03B5A"/>
    <w:lvl w:ilvl="0" w:tplc="0424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216DC"/>
    <w:multiLevelType w:val="hybridMultilevel"/>
    <w:tmpl w:val="12742886"/>
    <w:lvl w:ilvl="0" w:tplc="0C4E56F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101EB"/>
    <w:multiLevelType w:val="hybridMultilevel"/>
    <w:tmpl w:val="061E1806"/>
    <w:lvl w:ilvl="0" w:tplc="C116EA96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258"/>
    <w:multiLevelType w:val="hybridMultilevel"/>
    <w:tmpl w:val="11788698"/>
    <w:lvl w:ilvl="0" w:tplc="D7DCB7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03ACC"/>
    <w:rsid w:val="00045F28"/>
    <w:rsid w:val="000820C8"/>
    <w:rsid w:val="000901D0"/>
    <w:rsid w:val="000D2F60"/>
    <w:rsid w:val="00130B15"/>
    <w:rsid w:val="001534D5"/>
    <w:rsid w:val="001608A9"/>
    <w:rsid w:val="001D580D"/>
    <w:rsid w:val="001E3116"/>
    <w:rsid w:val="00201B9A"/>
    <w:rsid w:val="002143EF"/>
    <w:rsid w:val="00240DED"/>
    <w:rsid w:val="00242B38"/>
    <w:rsid w:val="002619FC"/>
    <w:rsid w:val="002A7CA7"/>
    <w:rsid w:val="002C083B"/>
    <w:rsid w:val="002D0CF1"/>
    <w:rsid w:val="002E070D"/>
    <w:rsid w:val="003A0C90"/>
    <w:rsid w:val="003C5C6A"/>
    <w:rsid w:val="003D2138"/>
    <w:rsid w:val="003E6CFB"/>
    <w:rsid w:val="003F1FD3"/>
    <w:rsid w:val="00404CAA"/>
    <w:rsid w:val="00423E55"/>
    <w:rsid w:val="005147F0"/>
    <w:rsid w:val="00525AD7"/>
    <w:rsid w:val="00534711"/>
    <w:rsid w:val="00571871"/>
    <w:rsid w:val="005B3FE9"/>
    <w:rsid w:val="005E5D6B"/>
    <w:rsid w:val="005E7650"/>
    <w:rsid w:val="005F227C"/>
    <w:rsid w:val="006231DF"/>
    <w:rsid w:val="00627CCB"/>
    <w:rsid w:val="006459FA"/>
    <w:rsid w:val="006718BC"/>
    <w:rsid w:val="006A67D7"/>
    <w:rsid w:val="006B3A45"/>
    <w:rsid w:val="006C7D26"/>
    <w:rsid w:val="006D7535"/>
    <w:rsid w:val="006E09CE"/>
    <w:rsid w:val="006E73A5"/>
    <w:rsid w:val="00757119"/>
    <w:rsid w:val="00776179"/>
    <w:rsid w:val="00783ADF"/>
    <w:rsid w:val="007B777C"/>
    <w:rsid w:val="007E3C9F"/>
    <w:rsid w:val="007F49CD"/>
    <w:rsid w:val="00855B4B"/>
    <w:rsid w:val="00887724"/>
    <w:rsid w:val="00897762"/>
    <w:rsid w:val="008A6EBE"/>
    <w:rsid w:val="008C6E97"/>
    <w:rsid w:val="008D41DA"/>
    <w:rsid w:val="00906F21"/>
    <w:rsid w:val="00982AB6"/>
    <w:rsid w:val="0099010B"/>
    <w:rsid w:val="009A6DA5"/>
    <w:rsid w:val="009E660E"/>
    <w:rsid w:val="009F75E1"/>
    <w:rsid w:val="00A20D14"/>
    <w:rsid w:val="00A5741E"/>
    <w:rsid w:val="00A6089D"/>
    <w:rsid w:val="00A96AA7"/>
    <w:rsid w:val="00AD2794"/>
    <w:rsid w:val="00AD7D07"/>
    <w:rsid w:val="00AE1E37"/>
    <w:rsid w:val="00AF2C0C"/>
    <w:rsid w:val="00B11F28"/>
    <w:rsid w:val="00B74EDB"/>
    <w:rsid w:val="00BC74A4"/>
    <w:rsid w:val="00BD2A32"/>
    <w:rsid w:val="00BD5DE9"/>
    <w:rsid w:val="00BE3128"/>
    <w:rsid w:val="00C07926"/>
    <w:rsid w:val="00C267D3"/>
    <w:rsid w:val="00C7560E"/>
    <w:rsid w:val="00CB4B56"/>
    <w:rsid w:val="00CF2EDB"/>
    <w:rsid w:val="00D1506C"/>
    <w:rsid w:val="00D54224"/>
    <w:rsid w:val="00D908AF"/>
    <w:rsid w:val="00DC5C19"/>
    <w:rsid w:val="00DC7213"/>
    <w:rsid w:val="00DE294C"/>
    <w:rsid w:val="00E05B27"/>
    <w:rsid w:val="00E40D8C"/>
    <w:rsid w:val="00E5243D"/>
    <w:rsid w:val="00E553B4"/>
    <w:rsid w:val="00E73E4B"/>
    <w:rsid w:val="00E947D4"/>
    <w:rsid w:val="00EB1229"/>
    <w:rsid w:val="00EB6113"/>
    <w:rsid w:val="00ED0796"/>
    <w:rsid w:val="00ED45B7"/>
    <w:rsid w:val="00F03A0F"/>
    <w:rsid w:val="00FA007D"/>
    <w:rsid w:val="00FC379C"/>
    <w:rsid w:val="00FD0925"/>
    <w:rsid w:val="00FD640D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A884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ldometers.info/world-population/asia-popul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2</cp:revision>
  <dcterms:created xsi:type="dcterms:W3CDTF">2020-05-18T15:14:00Z</dcterms:created>
  <dcterms:modified xsi:type="dcterms:W3CDTF">2020-05-18T15:14:00Z</dcterms:modified>
</cp:coreProperties>
</file>