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7" w:rsidRPr="003A0C90" w:rsidRDefault="002D0CF1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GEOGRAFIJA, 7</w:t>
      </w:r>
      <w:r w:rsidR="00130B15">
        <w:rPr>
          <w:b/>
          <w:sz w:val="36"/>
          <w:szCs w:val="36"/>
        </w:rPr>
        <w:t xml:space="preserve">. </w:t>
      </w:r>
      <w:r w:rsidR="008D41DA">
        <w:rPr>
          <w:b/>
          <w:sz w:val="36"/>
          <w:szCs w:val="36"/>
        </w:rPr>
        <w:t xml:space="preserve">b </w:t>
      </w:r>
      <w:r w:rsidR="00130B15">
        <w:rPr>
          <w:b/>
          <w:sz w:val="36"/>
          <w:szCs w:val="36"/>
        </w:rPr>
        <w:t>razred, 4</w:t>
      </w:r>
      <w:r w:rsidR="008C6E97" w:rsidRPr="003A0C90">
        <w:rPr>
          <w:b/>
          <w:sz w:val="36"/>
          <w:szCs w:val="36"/>
        </w:rPr>
        <w:t xml:space="preserve">. teden </w:t>
      </w:r>
      <w:r w:rsidR="00130B15">
        <w:rPr>
          <w:sz w:val="36"/>
          <w:szCs w:val="36"/>
        </w:rPr>
        <w:t>(6. 4. – 10</w:t>
      </w:r>
      <w:r w:rsidR="00045F28">
        <w:rPr>
          <w:sz w:val="36"/>
          <w:szCs w:val="36"/>
        </w:rPr>
        <w:t>. 4</w:t>
      </w:r>
      <w:r w:rsidR="008C6E97" w:rsidRPr="003A0C90">
        <w:rPr>
          <w:sz w:val="36"/>
          <w:szCs w:val="36"/>
        </w:rPr>
        <w:t>. 2020)</w:t>
      </w:r>
    </w:p>
    <w:p w:rsidR="008C6E97" w:rsidRDefault="008C6E97" w:rsidP="00DE294C">
      <w:pPr>
        <w:spacing w:after="0"/>
      </w:pPr>
    </w:p>
    <w:p w:rsidR="008C6E97" w:rsidRPr="00130B15" w:rsidRDefault="008C6E97" w:rsidP="00130B15">
      <w:pPr>
        <w:pStyle w:val="Odstavekseznama"/>
        <w:numPr>
          <w:ilvl w:val="0"/>
          <w:numId w:val="35"/>
        </w:numPr>
        <w:spacing w:after="120"/>
        <w:rPr>
          <w:b/>
          <w:sz w:val="28"/>
          <w:szCs w:val="28"/>
        </w:rPr>
      </w:pPr>
      <w:r w:rsidRPr="00130B15">
        <w:rPr>
          <w:b/>
          <w:sz w:val="28"/>
          <w:szCs w:val="28"/>
        </w:rPr>
        <w:t xml:space="preserve">šolska ura: </w:t>
      </w:r>
      <w:r w:rsidR="00130B15">
        <w:rPr>
          <w:b/>
          <w:color w:val="00B050"/>
          <w:sz w:val="28"/>
          <w:szCs w:val="28"/>
        </w:rPr>
        <w:t>PREBIVALSTVO</w:t>
      </w:r>
      <w:r w:rsidR="006B3A45" w:rsidRPr="00130B15">
        <w:rPr>
          <w:b/>
          <w:color w:val="00B050"/>
          <w:sz w:val="28"/>
          <w:szCs w:val="28"/>
        </w:rPr>
        <w:t xml:space="preserve"> SEVERNE EVROPE</w:t>
      </w:r>
      <w:bookmarkStart w:id="0" w:name="_GoBack"/>
      <w:bookmarkEnd w:id="0"/>
    </w:p>
    <w:p w:rsidR="002D0CF1" w:rsidRDefault="006B3A45" w:rsidP="00BE3128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V </w:t>
      </w:r>
      <w:r w:rsidRPr="00A5741E">
        <w:rPr>
          <w:b/>
          <w:color w:val="A50021"/>
        </w:rPr>
        <w:t>učbeniku</w:t>
      </w:r>
      <w:r>
        <w:t xml:space="preserve"> na </w:t>
      </w:r>
      <w:r w:rsidR="00130B15">
        <w:rPr>
          <w:b/>
        </w:rPr>
        <w:t>str. 88</w:t>
      </w:r>
      <w:r>
        <w:t xml:space="preserve"> </w:t>
      </w:r>
      <w:r w:rsidR="00130B15">
        <w:t xml:space="preserve">preberite članek </w:t>
      </w:r>
      <w:r w:rsidR="00130B15" w:rsidRPr="00130B15">
        <w:rPr>
          <w:b/>
          <w:color w:val="A50021"/>
        </w:rPr>
        <w:t>Kulturni utrinki iz Severne Evrope</w:t>
      </w:r>
      <w:r w:rsidR="00130B15">
        <w:t>. Izvedeli boste, da je v tem delu Evrope kulturna raven prebivalstva zelo visoka.</w:t>
      </w:r>
    </w:p>
    <w:p w:rsidR="00130B15" w:rsidRDefault="00130B15" w:rsidP="00130B15">
      <w:pPr>
        <w:pStyle w:val="Odstavekseznama"/>
        <w:numPr>
          <w:ilvl w:val="0"/>
          <w:numId w:val="2"/>
        </w:numPr>
        <w:spacing w:after="0"/>
      </w:pPr>
      <w:r>
        <w:t xml:space="preserve">V </w:t>
      </w:r>
      <w:r w:rsidRPr="002C083B">
        <w:rPr>
          <w:b/>
          <w:color w:val="A50021"/>
        </w:rPr>
        <w:t>učbeniku</w:t>
      </w:r>
      <w:r>
        <w:t xml:space="preserve"> na </w:t>
      </w:r>
      <w:r w:rsidRPr="002C083B">
        <w:rPr>
          <w:b/>
        </w:rPr>
        <w:t>str. 87</w:t>
      </w:r>
      <w:r>
        <w:t xml:space="preserve"> si oglejte </w:t>
      </w:r>
      <w:r w:rsidRPr="002C083B">
        <w:rPr>
          <w:b/>
          <w:color w:val="A50021"/>
        </w:rPr>
        <w:t>karto Gostota in razporeditev prebivalstva v Severni Evropi</w:t>
      </w:r>
      <w:r>
        <w:t xml:space="preserve">. </w:t>
      </w:r>
      <w:r w:rsidRPr="002C083B">
        <w:rPr>
          <w:b/>
          <w:color w:val="FF0000"/>
        </w:rPr>
        <w:t>Ugotovite</w:t>
      </w:r>
      <w:r>
        <w:t xml:space="preserve">, ali je Severna Evropa v povprečju </w:t>
      </w:r>
      <w:r w:rsidRPr="002C083B">
        <w:rPr>
          <w:b/>
          <w:color w:val="FF6600"/>
        </w:rPr>
        <w:t>gosto ali redko poseljena</w:t>
      </w:r>
      <w:r>
        <w:t xml:space="preserve">. Nato določite predele, ki so gosteje poseljeni in predele, ki so najbolj redko naseljeni. Od </w:t>
      </w:r>
      <w:r w:rsidRPr="002C083B">
        <w:rPr>
          <w:b/>
          <w:color w:val="FF6600"/>
        </w:rPr>
        <w:t>česa</w:t>
      </w:r>
      <w:r>
        <w:t xml:space="preserve"> vse je to odvisno?</w:t>
      </w:r>
    </w:p>
    <w:p w:rsidR="00130B15" w:rsidRDefault="00130B15" w:rsidP="00130B15">
      <w:pPr>
        <w:pStyle w:val="Odstavekseznama"/>
        <w:numPr>
          <w:ilvl w:val="1"/>
          <w:numId w:val="2"/>
        </w:numPr>
        <w:spacing w:after="0"/>
      </w:pPr>
      <w:r w:rsidRPr="002C083B">
        <w:rPr>
          <w:b/>
          <w:color w:val="FF0000"/>
        </w:rPr>
        <w:t>Primerjajte</w:t>
      </w:r>
      <w:r>
        <w:t xml:space="preserve"> gostoto poselitve </w:t>
      </w:r>
      <w:r w:rsidRPr="002C083B">
        <w:rPr>
          <w:b/>
        </w:rPr>
        <w:t>nordijskih</w:t>
      </w:r>
      <w:r>
        <w:t xml:space="preserve"> in </w:t>
      </w:r>
      <w:r w:rsidRPr="002C083B">
        <w:rPr>
          <w:b/>
        </w:rPr>
        <w:t>pribaltskih držav</w:t>
      </w:r>
      <w:r>
        <w:t>.</w:t>
      </w:r>
    </w:p>
    <w:p w:rsidR="00130B15" w:rsidRDefault="00130B15" w:rsidP="00130B15">
      <w:pPr>
        <w:pStyle w:val="Odstavekseznama"/>
        <w:numPr>
          <w:ilvl w:val="1"/>
          <w:numId w:val="2"/>
        </w:numPr>
        <w:spacing w:after="0"/>
      </w:pPr>
      <w:r>
        <w:t xml:space="preserve">Zakaj je </w:t>
      </w:r>
      <w:r w:rsidRPr="002C083B">
        <w:rPr>
          <w:b/>
        </w:rPr>
        <w:t>obala Norveške kar dobro poseljena</w:t>
      </w:r>
      <w:r>
        <w:t>, celo čisto do severa? (Namig: vpliv toplega morskega toka – spomnite se na Zahodno Evropo!)</w:t>
      </w:r>
    </w:p>
    <w:p w:rsidR="006D7535" w:rsidRDefault="002C083B" w:rsidP="006D7535">
      <w:pPr>
        <w:pStyle w:val="Odstavekseznama"/>
        <w:numPr>
          <w:ilvl w:val="1"/>
          <w:numId w:val="2"/>
        </w:numPr>
        <w:spacing w:after="0"/>
      </w:pPr>
      <w:r w:rsidRPr="002C083B">
        <w:rPr>
          <w:b/>
        </w:rPr>
        <w:t>Zanimivost</w:t>
      </w:r>
      <w:r w:rsidR="00130B15">
        <w:t>: Najredkeje poseljena država v Severni Evropi je Islandija, kjer povprečno živijo 3 prebivalci na km</w:t>
      </w:r>
      <w:r w:rsidR="00130B15" w:rsidRPr="002C083B">
        <w:rPr>
          <w:vertAlign w:val="superscript"/>
        </w:rPr>
        <w:t>2</w:t>
      </w:r>
      <w:r w:rsidR="00130B15">
        <w:t>. Npr. Danska</w:t>
      </w:r>
      <w:r w:rsidR="006D7535">
        <w:t xml:space="preserve"> </w:t>
      </w:r>
      <w:r w:rsidR="00130B15" w:rsidRPr="00130B15">
        <w:t>pa ima povprečno kar 134 prebivalcev na km</w:t>
      </w:r>
      <w:r w:rsidR="00130B15" w:rsidRPr="002C083B">
        <w:rPr>
          <w:vertAlign w:val="superscript"/>
        </w:rPr>
        <w:t>2</w:t>
      </w:r>
      <w:r w:rsidR="00130B15" w:rsidRPr="00130B15">
        <w:t>!</w:t>
      </w:r>
    </w:p>
    <w:p w:rsidR="00130B15" w:rsidRPr="00130B15" w:rsidRDefault="006D7535" w:rsidP="002C083B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</w:pPr>
      <w:r>
        <w:t xml:space="preserve">V </w:t>
      </w:r>
      <w:r w:rsidRPr="002C083B">
        <w:rPr>
          <w:b/>
          <w:color w:val="A50021"/>
        </w:rPr>
        <w:t>učbeniku</w:t>
      </w:r>
      <w:r>
        <w:t xml:space="preserve"> na </w:t>
      </w:r>
      <w:r w:rsidRPr="002C083B">
        <w:rPr>
          <w:b/>
        </w:rPr>
        <w:t>str. 88</w:t>
      </w:r>
      <w:r>
        <w:t xml:space="preserve"> so zanimive </w:t>
      </w:r>
      <w:r w:rsidRPr="002C083B">
        <w:rPr>
          <w:b/>
          <w:color w:val="FF6600"/>
        </w:rPr>
        <w:t>fotografije</w:t>
      </w:r>
      <w:r w:rsidR="00130B15" w:rsidRPr="00130B15">
        <w:t xml:space="preserve"> švedske in </w:t>
      </w:r>
      <w:r>
        <w:t>latvijske prestolnice ter norveških hiš.</w:t>
      </w:r>
    </w:p>
    <w:p w:rsidR="00130B15" w:rsidRDefault="006D7535" w:rsidP="00130B15">
      <w:pPr>
        <w:pStyle w:val="Odstavekseznama"/>
        <w:numPr>
          <w:ilvl w:val="0"/>
          <w:numId w:val="2"/>
        </w:numPr>
        <w:spacing w:after="0"/>
      </w:pPr>
      <w:r w:rsidRPr="006D7535">
        <w:t>Prebivalci Severne Evrope prip</w:t>
      </w:r>
      <w:r>
        <w:t xml:space="preserve">adajo </w:t>
      </w:r>
      <w:r w:rsidRPr="002C083B">
        <w:rPr>
          <w:b/>
        </w:rPr>
        <w:t>različnim jezikovnih skupinam</w:t>
      </w:r>
      <w:r>
        <w:t xml:space="preserve">. Oglejte si </w:t>
      </w:r>
      <w:r w:rsidRPr="002C083B">
        <w:rPr>
          <w:b/>
          <w:color w:val="A50021"/>
        </w:rPr>
        <w:t>karto Jezikovna sestava Severne Evrope</w:t>
      </w:r>
      <w:r>
        <w:t xml:space="preserve"> v </w:t>
      </w:r>
      <w:r w:rsidRPr="002C083B">
        <w:rPr>
          <w:b/>
          <w:color w:val="A50021"/>
        </w:rPr>
        <w:t>učbeniku</w:t>
      </w:r>
      <w:r>
        <w:t xml:space="preserve"> na </w:t>
      </w:r>
      <w:r w:rsidRPr="002C083B">
        <w:rPr>
          <w:b/>
        </w:rPr>
        <w:t>str. 89</w:t>
      </w:r>
      <w:r>
        <w:t xml:space="preserve"> in </w:t>
      </w:r>
      <w:r w:rsidRPr="002C083B">
        <w:rPr>
          <w:b/>
          <w:color w:val="FF0000"/>
        </w:rPr>
        <w:t>ugotovite</w:t>
      </w:r>
      <w:r>
        <w:t xml:space="preserve">, katere </w:t>
      </w:r>
      <w:r w:rsidRPr="002C083B">
        <w:rPr>
          <w:b/>
          <w:color w:val="FF6600"/>
        </w:rPr>
        <w:t>jezikovne skupine</w:t>
      </w:r>
      <w:r w:rsidRPr="002C083B">
        <w:rPr>
          <w:color w:val="FF6600"/>
        </w:rPr>
        <w:t xml:space="preserve"> </w:t>
      </w:r>
      <w:r>
        <w:t xml:space="preserve">so zastopane v tem delu Evrope ter </w:t>
      </w:r>
      <w:r w:rsidRPr="002C083B">
        <w:rPr>
          <w:b/>
          <w:color w:val="FF6600"/>
        </w:rPr>
        <w:t>katere jezike</w:t>
      </w:r>
      <w:r w:rsidRPr="002C083B">
        <w:rPr>
          <w:color w:val="FF6600"/>
        </w:rPr>
        <w:t xml:space="preserve"> </w:t>
      </w:r>
      <w:r>
        <w:t xml:space="preserve">govorijo v posameznih državah. Pomagajte si z </w:t>
      </w:r>
      <w:r w:rsidRPr="002C083B">
        <w:rPr>
          <w:b/>
          <w:color w:val="A50021"/>
        </w:rPr>
        <w:t>besedilom</w:t>
      </w:r>
      <w:r>
        <w:t xml:space="preserve"> ob karti.</w:t>
      </w:r>
    </w:p>
    <w:p w:rsidR="006D7535" w:rsidRDefault="006D7535" w:rsidP="006D7535">
      <w:pPr>
        <w:pStyle w:val="Odstavekseznama"/>
        <w:numPr>
          <w:ilvl w:val="1"/>
          <w:numId w:val="2"/>
        </w:numPr>
        <w:spacing w:after="0"/>
      </w:pPr>
      <w:r>
        <w:t xml:space="preserve">Spoznali boste novo, </w:t>
      </w:r>
      <w:r w:rsidRPr="002C083B">
        <w:rPr>
          <w:b/>
          <w:color w:val="008000"/>
        </w:rPr>
        <w:t>baltsko skupino jezikov</w:t>
      </w:r>
      <w:r>
        <w:t>.</w:t>
      </w:r>
    </w:p>
    <w:p w:rsidR="006D7535" w:rsidRDefault="006D7535" w:rsidP="006D7535">
      <w:pPr>
        <w:pStyle w:val="Odstavekseznama"/>
        <w:numPr>
          <w:ilvl w:val="1"/>
          <w:numId w:val="2"/>
        </w:numPr>
        <w:spacing w:after="0"/>
      </w:pPr>
      <w:r>
        <w:t xml:space="preserve">Kdo so </w:t>
      </w:r>
      <w:r w:rsidRPr="002C083B">
        <w:rPr>
          <w:b/>
          <w:color w:val="008000"/>
        </w:rPr>
        <w:t>Sami</w:t>
      </w:r>
      <w:r>
        <w:t xml:space="preserve">? </w:t>
      </w:r>
      <w:r w:rsidRPr="002C083B">
        <w:rPr>
          <w:b/>
          <w:color w:val="FF0000"/>
        </w:rPr>
        <w:t>Preberite</w:t>
      </w:r>
      <w:r>
        <w:t xml:space="preserve"> si </w:t>
      </w:r>
      <w:r w:rsidRPr="002C083B">
        <w:rPr>
          <w:b/>
          <w:color w:val="A50021"/>
        </w:rPr>
        <w:t>članek</w:t>
      </w:r>
      <w:r>
        <w:t xml:space="preserve"> o njih v </w:t>
      </w:r>
      <w:r w:rsidRPr="002C083B">
        <w:rPr>
          <w:b/>
          <w:color w:val="A50021"/>
        </w:rPr>
        <w:t>učbeniku</w:t>
      </w:r>
      <w:r>
        <w:t xml:space="preserve"> na </w:t>
      </w:r>
      <w:r w:rsidRPr="002C083B">
        <w:rPr>
          <w:b/>
        </w:rPr>
        <w:t>str. 89</w:t>
      </w:r>
      <w:r>
        <w:t>.</w:t>
      </w:r>
    </w:p>
    <w:p w:rsidR="006D7535" w:rsidRDefault="006718BC" w:rsidP="002C083B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</w:pPr>
      <w:r>
        <w:t xml:space="preserve">Pribaltske države so </w:t>
      </w:r>
      <w:r w:rsidR="006D7535">
        <w:t>bile vča</w:t>
      </w:r>
      <w:r>
        <w:t>sih del Sovjetske zveze</w:t>
      </w:r>
      <w:r w:rsidR="006D7535">
        <w:t>. Oglejte</w:t>
      </w:r>
      <w:r w:rsidR="006D7535" w:rsidRPr="006D7535">
        <w:t xml:space="preserve"> si </w:t>
      </w:r>
      <w:r w:rsidR="006D7535" w:rsidRPr="002C083B">
        <w:rPr>
          <w:b/>
          <w:color w:val="A50021"/>
        </w:rPr>
        <w:t>tortne grafikone</w:t>
      </w:r>
      <w:r w:rsidR="006D7535" w:rsidRPr="002C083B">
        <w:rPr>
          <w:color w:val="A50021"/>
        </w:rPr>
        <w:t xml:space="preserve"> </w:t>
      </w:r>
      <w:r w:rsidR="006D7535" w:rsidRPr="006D7535">
        <w:t xml:space="preserve">v </w:t>
      </w:r>
      <w:r w:rsidR="006D7535" w:rsidRPr="002C083B">
        <w:rPr>
          <w:b/>
          <w:color w:val="A50021"/>
        </w:rPr>
        <w:t>učbeniku</w:t>
      </w:r>
      <w:r w:rsidR="006D7535" w:rsidRPr="006D7535">
        <w:t xml:space="preserve"> na </w:t>
      </w:r>
      <w:r w:rsidR="006D7535" w:rsidRPr="002C083B">
        <w:rPr>
          <w:b/>
        </w:rPr>
        <w:t>str. 89</w:t>
      </w:r>
      <w:r w:rsidR="006D7535" w:rsidRPr="006D7535">
        <w:t xml:space="preserve"> </w:t>
      </w:r>
      <w:r w:rsidR="006D7535">
        <w:t xml:space="preserve">ter </w:t>
      </w:r>
      <w:r w:rsidR="006D7535" w:rsidRPr="002C083B">
        <w:rPr>
          <w:b/>
          <w:color w:val="FF0000"/>
        </w:rPr>
        <w:t>razmislite</w:t>
      </w:r>
      <w:r w:rsidR="006D7535">
        <w:t xml:space="preserve">, ali je to kaj vplivalo na narodnostno sestavo </w:t>
      </w:r>
      <w:r w:rsidR="006D7535" w:rsidRPr="006D7535">
        <w:t>Estonije, Latvije in Litve.</w:t>
      </w:r>
    </w:p>
    <w:p w:rsidR="006D7535" w:rsidRPr="006D7535" w:rsidRDefault="002C083B" w:rsidP="002C083B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Katero </w:t>
      </w:r>
      <w:r w:rsidRPr="002C083B">
        <w:rPr>
          <w:b/>
          <w:color w:val="FF6600"/>
        </w:rPr>
        <w:t>verstvo</w:t>
      </w:r>
      <w:r>
        <w:t xml:space="preserve"> prevladuje </w:t>
      </w:r>
      <w:r w:rsidR="006A67D7">
        <w:t>V Severni Evropi</w:t>
      </w:r>
      <w:r>
        <w:t xml:space="preserve">? Pomagajte si z besedilom v </w:t>
      </w:r>
      <w:r w:rsidRPr="002C083B">
        <w:rPr>
          <w:b/>
          <w:color w:val="A50021"/>
        </w:rPr>
        <w:t>učbeniku</w:t>
      </w:r>
      <w:r>
        <w:t xml:space="preserve"> na </w:t>
      </w:r>
      <w:r w:rsidRPr="002C083B">
        <w:rPr>
          <w:b/>
        </w:rPr>
        <w:t>str. 87</w:t>
      </w:r>
      <w:r>
        <w:t>, spodaj.</w:t>
      </w:r>
    </w:p>
    <w:p w:rsidR="00E73E4B" w:rsidRDefault="00E73E4B" w:rsidP="00E73E4B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</w:pPr>
      <w:r w:rsidRPr="005F227C">
        <w:rPr>
          <w:b/>
          <w:color w:val="FF0000"/>
        </w:rPr>
        <w:t xml:space="preserve">Zapišite </w:t>
      </w:r>
      <w:r w:rsidR="00BE3128">
        <w:rPr>
          <w:b/>
          <w:color w:val="FF0000"/>
        </w:rPr>
        <w:t>snov</w:t>
      </w:r>
      <w:r w:rsidRPr="005F227C">
        <w:rPr>
          <w:b/>
          <w:color w:val="FF0000"/>
        </w:rPr>
        <w:t xml:space="preserve"> v zvezek.</w:t>
      </w:r>
      <w:r w:rsidR="00BE3128">
        <w:t xml:space="preserve"> Zapis najdete </w:t>
      </w:r>
      <w:r>
        <w:t xml:space="preserve">na </w:t>
      </w:r>
      <w:r w:rsidR="00AF2C0C">
        <w:t>naslednji</w:t>
      </w:r>
      <w:r w:rsidR="00BE3128">
        <w:t xml:space="preserve"> strani.</w:t>
      </w:r>
      <w:r w:rsidR="001608A9">
        <w:t xml:space="preserve"> Izpiske lahko naredite tudi sami.</w:t>
      </w:r>
    </w:p>
    <w:p w:rsidR="006A67D7" w:rsidRPr="006718BC" w:rsidRDefault="006A67D7" w:rsidP="00240DED">
      <w:pPr>
        <w:pStyle w:val="Odstavekseznama"/>
        <w:numPr>
          <w:ilvl w:val="0"/>
          <w:numId w:val="2"/>
        </w:numPr>
        <w:spacing w:after="0"/>
        <w:ind w:left="714" w:hanging="357"/>
        <w:contextualSpacing w:val="0"/>
      </w:pPr>
      <w:r w:rsidRPr="006718BC">
        <w:rPr>
          <w:b/>
        </w:rPr>
        <w:t>Dodatno znanje, zabava:</w:t>
      </w:r>
    </w:p>
    <w:p w:rsidR="006A67D7" w:rsidRDefault="006A67D7" w:rsidP="00BE3128">
      <w:pPr>
        <w:pStyle w:val="Odstavekseznama"/>
        <w:numPr>
          <w:ilvl w:val="1"/>
          <w:numId w:val="2"/>
        </w:numPr>
        <w:spacing w:after="0"/>
        <w:contextualSpacing w:val="0"/>
      </w:pPr>
      <w:r>
        <w:t xml:space="preserve">Sami so še eno zatirano ljudstvo, ki so se mu zgodile številne krivice. </w:t>
      </w:r>
      <w:r w:rsidR="000820C8">
        <w:t>Na Švedskem je bil leta 20</w:t>
      </w:r>
      <w:r w:rsidR="00240DED">
        <w:t>16</w:t>
      </w:r>
      <w:r w:rsidR="000820C8">
        <w:t xml:space="preserve"> posnet </w:t>
      </w:r>
      <w:r w:rsidR="00240DED">
        <w:t xml:space="preserve">odličen film </w:t>
      </w:r>
      <w:proofErr w:type="spellStart"/>
      <w:r w:rsidR="00240DED" w:rsidRPr="00240DED">
        <w:rPr>
          <w:b/>
          <w:color w:val="7030A0"/>
        </w:rPr>
        <w:t>Sameblod</w:t>
      </w:r>
      <w:proofErr w:type="spellEnd"/>
      <w:r w:rsidR="00240DED">
        <w:t xml:space="preserve"> (Nečista kri). </w:t>
      </w:r>
      <w:r w:rsidR="00240DED" w:rsidRPr="00240DED">
        <w:rPr>
          <w:b/>
          <w:color w:val="7030A0"/>
        </w:rPr>
        <w:t>Članek</w:t>
      </w:r>
      <w:r w:rsidR="00240DED">
        <w:t xml:space="preserve"> o njem si lahko preberete na </w:t>
      </w:r>
      <w:hyperlink r:id="rId5" w:history="1">
        <w:r w:rsidR="00240DED" w:rsidRPr="00240DED">
          <w:rPr>
            <w:rStyle w:val="Hiperpovezava"/>
            <w:sz w:val="18"/>
          </w:rPr>
          <w:t>https://www.rtvslo.si/kultura/film/film-o-ljudstvu-sami-odpira-temacno-poglavje-svedske-zgodovine/403877</w:t>
        </w:r>
      </w:hyperlink>
      <w:r w:rsidR="00240DED">
        <w:t>.</w:t>
      </w:r>
    </w:p>
    <w:p w:rsidR="00BC74A4" w:rsidRDefault="00BC74A4" w:rsidP="00DE294C">
      <w:pPr>
        <w:spacing w:after="120"/>
      </w:pPr>
    </w:p>
    <w:p w:rsidR="00AD7D07" w:rsidRPr="00130B15" w:rsidRDefault="00AD7D07" w:rsidP="00130B15">
      <w:pPr>
        <w:pStyle w:val="Odstavekseznama"/>
        <w:numPr>
          <w:ilvl w:val="0"/>
          <w:numId w:val="35"/>
        </w:numPr>
        <w:spacing w:after="120"/>
        <w:rPr>
          <w:b/>
          <w:sz w:val="28"/>
          <w:szCs w:val="28"/>
        </w:rPr>
      </w:pPr>
      <w:r w:rsidRPr="00130B15">
        <w:rPr>
          <w:b/>
          <w:sz w:val="28"/>
          <w:szCs w:val="28"/>
        </w:rPr>
        <w:t xml:space="preserve">šolska ura: </w:t>
      </w:r>
      <w:r w:rsidR="00E553B4">
        <w:rPr>
          <w:b/>
          <w:color w:val="FF6600"/>
          <w:sz w:val="28"/>
          <w:szCs w:val="28"/>
        </w:rPr>
        <w:t>GOSPODARSTVO</w:t>
      </w:r>
      <w:r w:rsidR="007F49CD" w:rsidRPr="00130B15">
        <w:rPr>
          <w:b/>
          <w:color w:val="FF6600"/>
          <w:sz w:val="28"/>
          <w:szCs w:val="28"/>
        </w:rPr>
        <w:t xml:space="preserve"> SEVERNE EVROPE</w:t>
      </w:r>
    </w:p>
    <w:p w:rsidR="00AF2C0C" w:rsidRDefault="00776179" w:rsidP="00BE3128">
      <w:pPr>
        <w:pStyle w:val="Odstavekseznama"/>
        <w:numPr>
          <w:ilvl w:val="0"/>
          <w:numId w:val="2"/>
        </w:numPr>
        <w:spacing w:after="120"/>
        <w:ind w:hanging="357"/>
        <w:contextualSpacing w:val="0"/>
      </w:pPr>
      <w:r>
        <w:t xml:space="preserve">V </w:t>
      </w:r>
      <w:r w:rsidRPr="007B777C">
        <w:rPr>
          <w:b/>
          <w:color w:val="A50021"/>
        </w:rPr>
        <w:t>učbeniku</w:t>
      </w:r>
      <w:r>
        <w:t xml:space="preserve"> na str. </w:t>
      </w:r>
      <w:r w:rsidR="00240DED">
        <w:rPr>
          <w:b/>
        </w:rPr>
        <w:t xml:space="preserve">90-93 </w:t>
      </w:r>
      <w:r w:rsidR="00240DED">
        <w:t>imate opisanih pet gospodarskih dejavnosti</w:t>
      </w:r>
      <w:r w:rsidR="000901D0">
        <w:t xml:space="preserve">. </w:t>
      </w:r>
      <w:r w:rsidR="000D2F60">
        <w:t xml:space="preserve">Besedila si </w:t>
      </w:r>
      <w:r w:rsidR="000D2F60" w:rsidRPr="00ED45B7">
        <w:rPr>
          <w:b/>
          <w:color w:val="FF0000"/>
        </w:rPr>
        <w:t>natančno</w:t>
      </w:r>
      <w:r w:rsidR="000D2F60">
        <w:t xml:space="preserve"> </w:t>
      </w:r>
      <w:r w:rsidR="000D2F60" w:rsidRPr="00ED45B7">
        <w:rPr>
          <w:b/>
          <w:color w:val="FF0000"/>
        </w:rPr>
        <w:t>preberite</w:t>
      </w:r>
      <w:r w:rsidR="000901D0">
        <w:t>:</w:t>
      </w:r>
    </w:p>
    <w:p w:rsidR="000901D0" w:rsidRDefault="000901D0" w:rsidP="000901D0">
      <w:pPr>
        <w:pStyle w:val="Odstavekseznama"/>
        <w:numPr>
          <w:ilvl w:val="1"/>
          <w:numId w:val="2"/>
        </w:numPr>
        <w:spacing w:after="120"/>
        <w:contextualSpacing w:val="0"/>
      </w:pPr>
      <w:r w:rsidRPr="001608A9">
        <w:rPr>
          <w:b/>
          <w:color w:val="404040" w:themeColor="text1" w:themeTint="BF"/>
        </w:rPr>
        <w:t>Industrija</w:t>
      </w:r>
      <w:r>
        <w:t xml:space="preserve"> (</w:t>
      </w:r>
      <w:r w:rsidRPr="00ED45B7">
        <w:rPr>
          <w:b/>
        </w:rPr>
        <w:t>str. 90</w:t>
      </w:r>
      <w:r>
        <w:t xml:space="preserve">): znane industrijske znamke, </w:t>
      </w:r>
      <w:r w:rsidR="00CF2EDB">
        <w:t xml:space="preserve">opis </w:t>
      </w:r>
      <w:r>
        <w:t>rudn</w:t>
      </w:r>
      <w:r w:rsidR="00CF2EDB">
        <w:t>ih</w:t>
      </w:r>
      <w:r>
        <w:t xml:space="preserve"> bogast</w:t>
      </w:r>
      <w:r w:rsidR="00CF2EDB">
        <w:t>ev</w:t>
      </w:r>
      <w:r>
        <w:t xml:space="preserve"> (</w:t>
      </w:r>
      <w:r w:rsidRPr="00BE3128">
        <w:rPr>
          <w:b/>
          <w:color w:val="008000"/>
        </w:rPr>
        <w:t>atlas</w:t>
      </w:r>
      <w:r>
        <w:t xml:space="preserve">, </w:t>
      </w:r>
      <w:r w:rsidRPr="00BE3128">
        <w:rPr>
          <w:b/>
        </w:rPr>
        <w:t>str. 40-41</w:t>
      </w:r>
      <w:r>
        <w:t>)</w:t>
      </w:r>
      <w:r w:rsidR="00CF2EDB">
        <w:t xml:space="preserve">, kaj je </w:t>
      </w:r>
      <w:proofErr w:type="spellStart"/>
      <w:r w:rsidR="00CF2EDB">
        <w:t>Kiruna</w:t>
      </w:r>
      <w:proofErr w:type="spellEnd"/>
      <w:r w:rsidR="00CF2EDB">
        <w:t>, kako razvita je industrija …</w:t>
      </w:r>
    </w:p>
    <w:p w:rsidR="00CF2EDB" w:rsidRDefault="00CF2EDB" w:rsidP="000901D0">
      <w:pPr>
        <w:pStyle w:val="Odstavekseznama"/>
        <w:numPr>
          <w:ilvl w:val="1"/>
          <w:numId w:val="2"/>
        </w:numPr>
        <w:spacing w:after="120"/>
        <w:contextualSpacing w:val="0"/>
      </w:pPr>
      <w:r w:rsidRPr="00ED45B7">
        <w:rPr>
          <w:b/>
          <w:color w:val="008000"/>
        </w:rPr>
        <w:t>Gozdarstvo</w:t>
      </w:r>
      <w:r>
        <w:t xml:space="preserve"> (</w:t>
      </w:r>
      <w:r w:rsidRPr="00ED45B7">
        <w:rPr>
          <w:b/>
        </w:rPr>
        <w:t>str. 90-91</w:t>
      </w:r>
      <w:r>
        <w:t>): države z največjim deležem gozda, pomen gozda in gozdarstva</w:t>
      </w:r>
      <w:r w:rsidR="00ED45B7">
        <w:t>, razlika v gozdarstvu nekoč-</w:t>
      </w:r>
      <w:r>
        <w:t>danes, za kaj les up</w:t>
      </w:r>
      <w:r w:rsidR="00ED45B7">
        <w:t xml:space="preserve">orabijo (pomoč </w:t>
      </w:r>
      <w:r w:rsidR="00ED45B7" w:rsidRPr="00BE3128">
        <w:rPr>
          <w:b/>
        </w:rPr>
        <w:t>skice</w:t>
      </w:r>
      <w:r w:rsidR="00ED45B7">
        <w:t xml:space="preserve"> v </w:t>
      </w:r>
      <w:r w:rsidR="00ED45B7" w:rsidRPr="00BE3128">
        <w:rPr>
          <w:b/>
          <w:color w:val="A50021"/>
        </w:rPr>
        <w:t>učbeniku</w:t>
      </w:r>
      <w:r>
        <w:t xml:space="preserve">), </w:t>
      </w:r>
      <w:r w:rsidR="00003ACC">
        <w:t>znani izdelki.</w:t>
      </w:r>
    </w:p>
    <w:p w:rsidR="00ED45B7" w:rsidRPr="00ED45B7" w:rsidRDefault="00003ACC" w:rsidP="00ED45B7">
      <w:pPr>
        <w:pStyle w:val="Odstavekseznama"/>
        <w:numPr>
          <w:ilvl w:val="1"/>
          <w:numId w:val="2"/>
        </w:numPr>
        <w:spacing w:after="0"/>
        <w:ind w:left="1434" w:hanging="357"/>
        <w:contextualSpacing w:val="0"/>
      </w:pPr>
      <w:r w:rsidRPr="00ED45B7">
        <w:rPr>
          <w:b/>
          <w:color w:val="0070C0"/>
        </w:rPr>
        <w:t>Energetika</w:t>
      </w:r>
      <w:r>
        <w:t xml:space="preserve"> (</w:t>
      </w:r>
      <w:r w:rsidRPr="00ED45B7">
        <w:rPr>
          <w:b/>
        </w:rPr>
        <w:t>str. 91</w:t>
      </w:r>
      <w:r>
        <w:t xml:space="preserve">): </w:t>
      </w:r>
      <w:r w:rsidR="000D2F60">
        <w:t>energetika</w:t>
      </w:r>
      <w:r>
        <w:t xml:space="preserve"> </w:t>
      </w:r>
      <w:r w:rsidRPr="00BE3128">
        <w:rPr>
          <w:b/>
        </w:rPr>
        <w:t>Norveške</w:t>
      </w:r>
      <w:r>
        <w:t xml:space="preserve">, </w:t>
      </w:r>
      <w:r w:rsidRPr="00BE3128">
        <w:rPr>
          <w:b/>
        </w:rPr>
        <w:t>Islandije</w:t>
      </w:r>
      <w:r>
        <w:t xml:space="preserve">, </w:t>
      </w:r>
      <w:r w:rsidRPr="00BE3128">
        <w:rPr>
          <w:b/>
        </w:rPr>
        <w:t>Švedske</w:t>
      </w:r>
      <w:r>
        <w:t xml:space="preserve"> in </w:t>
      </w:r>
      <w:r w:rsidRPr="00BE3128">
        <w:rPr>
          <w:b/>
        </w:rPr>
        <w:t>Danske</w:t>
      </w:r>
      <w:r>
        <w:t xml:space="preserve">. </w:t>
      </w:r>
      <w:r w:rsidR="000D2F60">
        <w:t>Dodatno si preberite</w:t>
      </w:r>
      <w:r w:rsidR="00BE3128">
        <w:t>:</w:t>
      </w:r>
    </w:p>
    <w:p w:rsidR="00003ACC" w:rsidRPr="000D2F60" w:rsidRDefault="00003ACC" w:rsidP="00ED45B7">
      <w:pPr>
        <w:pStyle w:val="Odstavekseznama"/>
        <w:spacing w:after="120"/>
        <w:ind w:left="1434"/>
        <w:contextualSpacing w:val="0"/>
      </w:pPr>
      <w:r w:rsidRPr="000D2F60">
        <w:rPr>
          <w:i/>
        </w:rPr>
        <w:t xml:space="preserve">Na </w:t>
      </w:r>
      <w:r w:rsidRPr="00BE3128">
        <w:rPr>
          <w:b/>
          <w:i/>
        </w:rPr>
        <w:t>Islandiji</w:t>
      </w:r>
      <w:r w:rsidRPr="000D2F60">
        <w:rPr>
          <w:i/>
        </w:rPr>
        <w:t xml:space="preserve"> večino energije za ogrevanje pridobijo iz geotermalne energije (termalni vrelci in gejzir</w:t>
      </w:r>
      <w:r w:rsidR="00ED45B7">
        <w:rPr>
          <w:i/>
        </w:rPr>
        <w:t>j</w:t>
      </w:r>
      <w:r w:rsidRPr="000D2F60">
        <w:rPr>
          <w:i/>
        </w:rPr>
        <w:t xml:space="preserve">i). </w:t>
      </w:r>
      <w:r w:rsidRPr="00BE3128">
        <w:rPr>
          <w:b/>
          <w:i/>
        </w:rPr>
        <w:t>Švedska</w:t>
      </w:r>
      <w:r w:rsidRPr="000D2F60">
        <w:rPr>
          <w:i/>
        </w:rPr>
        <w:t xml:space="preserve"> je v preteklosti veliko izkoriščala hidroenergijo. V 60. letih pa so zgradili kar nekaj jedrskih elektrarn. Pred leti so jih začeli zapirati, kar bo prineslo veliko odvisnost od uvo</w:t>
      </w:r>
      <w:r w:rsidR="006718BC">
        <w:rPr>
          <w:i/>
        </w:rPr>
        <w:t>za elektrike. Danes imajo še 8 jedrskih elektrarn</w:t>
      </w:r>
      <w:r w:rsidRPr="000D2F60">
        <w:rPr>
          <w:i/>
        </w:rPr>
        <w:t xml:space="preserve">, ki naj bi se zaprle do leta 2045. Na </w:t>
      </w:r>
      <w:r w:rsidRPr="00BE3128">
        <w:rPr>
          <w:b/>
          <w:i/>
        </w:rPr>
        <w:t>Danskem</w:t>
      </w:r>
      <w:r w:rsidRPr="000D2F60">
        <w:rPr>
          <w:i/>
        </w:rPr>
        <w:t xml:space="preserve"> so razvili elektrarne na veter (pokrivajo okoli 44 % porabe elektrike).</w:t>
      </w:r>
    </w:p>
    <w:p w:rsidR="00ED45B7" w:rsidRPr="00ED45B7" w:rsidRDefault="00003ACC" w:rsidP="00ED45B7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  <w:rPr>
          <w:i/>
        </w:rPr>
      </w:pPr>
      <w:r w:rsidRPr="00ED45B7">
        <w:rPr>
          <w:b/>
          <w:color w:val="C00000"/>
        </w:rPr>
        <w:t>Kmetijstvo</w:t>
      </w:r>
      <w:r>
        <w:t xml:space="preserve"> (</w:t>
      </w:r>
      <w:r w:rsidRPr="00ED45B7">
        <w:rPr>
          <w:b/>
        </w:rPr>
        <w:t>str. 91-92</w:t>
      </w:r>
      <w:r>
        <w:t xml:space="preserve">): kakšni so pogoji za kmetijstvo v Severni Evropi, </w:t>
      </w:r>
      <w:r w:rsidR="000D2F60">
        <w:t>kmetijstvo Danske (pogoji, izdelki, način kmetovanja) in pribaltskih držav.</w:t>
      </w:r>
    </w:p>
    <w:p w:rsidR="00003ACC" w:rsidRPr="00ED45B7" w:rsidRDefault="000D2F60" w:rsidP="00ED45B7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  <w:rPr>
          <w:i/>
        </w:rPr>
      </w:pPr>
      <w:r w:rsidRPr="00ED45B7">
        <w:rPr>
          <w:b/>
          <w:color w:val="002060"/>
        </w:rPr>
        <w:t>Ribolov</w:t>
      </w:r>
      <w:r>
        <w:t xml:space="preserve"> (</w:t>
      </w:r>
      <w:r w:rsidR="00ED45B7">
        <w:rPr>
          <w:b/>
        </w:rPr>
        <w:t>str. 92-</w:t>
      </w:r>
      <w:r w:rsidRPr="00ED45B7">
        <w:rPr>
          <w:b/>
        </w:rPr>
        <w:t>93</w:t>
      </w:r>
      <w:r>
        <w:t xml:space="preserve">): </w:t>
      </w:r>
      <w:r w:rsidR="006718BC">
        <w:t>ribiške velesile</w:t>
      </w:r>
      <w:r>
        <w:t xml:space="preserve">, problematika ribolova, </w:t>
      </w:r>
      <w:r w:rsidRPr="006718BC">
        <w:rPr>
          <w:b/>
        </w:rPr>
        <w:t>ribje farme</w:t>
      </w:r>
      <w:r>
        <w:t xml:space="preserve">, </w:t>
      </w:r>
      <w:r w:rsidR="00ED45B7">
        <w:t>ribolov danes.</w:t>
      </w:r>
    </w:p>
    <w:p w:rsidR="00571871" w:rsidRDefault="00571871" w:rsidP="00A5741E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</w:pPr>
      <w:r w:rsidRPr="005F227C">
        <w:rPr>
          <w:b/>
          <w:color w:val="FF0000"/>
        </w:rPr>
        <w:t xml:space="preserve">Zapišite </w:t>
      </w:r>
      <w:r w:rsidR="00ED45B7">
        <w:rPr>
          <w:b/>
          <w:color w:val="FF0000"/>
        </w:rPr>
        <w:t>snov</w:t>
      </w:r>
      <w:r w:rsidRPr="005F227C">
        <w:rPr>
          <w:b/>
          <w:color w:val="FF0000"/>
        </w:rPr>
        <w:t xml:space="preserve"> v zvezek.</w:t>
      </w:r>
      <w:r w:rsidR="00ED45B7">
        <w:t xml:space="preserve"> Zapis najdete </w:t>
      </w:r>
      <w:r w:rsidR="005F227C">
        <w:t>na zadnji strani</w:t>
      </w:r>
      <w:r w:rsidR="00ED45B7">
        <w:t xml:space="preserve"> tega dokumenta.</w:t>
      </w:r>
    </w:p>
    <w:p w:rsidR="00776179" w:rsidRDefault="00776179" w:rsidP="005F227C">
      <w:pPr>
        <w:pStyle w:val="Odstavekseznama"/>
        <w:numPr>
          <w:ilvl w:val="0"/>
          <w:numId w:val="2"/>
        </w:numPr>
        <w:spacing w:after="0"/>
        <w:ind w:hanging="357"/>
        <w:contextualSpacing w:val="0"/>
      </w:pPr>
      <w:r>
        <w:rPr>
          <w:b/>
        </w:rPr>
        <w:t>Ponavljanje in utrjevanje</w:t>
      </w:r>
      <w:r>
        <w:t>:</w:t>
      </w:r>
    </w:p>
    <w:p w:rsidR="00776179" w:rsidRDefault="00776179" w:rsidP="005F227C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</w:pPr>
      <w:r>
        <w:t xml:space="preserve">V </w:t>
      </w:r>
      <w:r w:rsidRPr="00DC5C19">
        <w:rPr>
          <w:b/>
          <w:color w:val="A50021"/>
        </w:rPr>
        <w:t>delovnem zvezku</w:t>
      </w:r>
      <w:r w:rsidRPr="00DC5C19">
        <w:rPr>
          <w:color w:val="A50021"/>
        </w:rPr>
        <w:t xml:space="preserve"> </w:t>
      </w:r>
      <w:r>
        <w:t xml:space="preserve">na </w:t>
      </w:r>
      <w:r w:rsidR="005E7650">
        <w:rPr>
          <w:b/>
        </w:rPr>
        <w:t xml:space="preserve">str. </w:t>
      </w:r>
      <w:r w:rsidR="00ED45B7">
        <w:rPr>
          <w:b/>
        </w:rPr>
        <w:t>26-30</w:t>
      </w:r>
      <w:r>
        <w:t xml:space="preserve"> rešite </w:t>
      </w:r>
      <w:r w:rsidR="00A5741E">
        <w:rPr>
          <w:b/>
        </w:rPr>
        <w:t>vaj</w:t>
      </w:r>
      <w:r w:rsidR="00ED45B7">
        <w:rPr>
          <w:b/>
        </w:rPr>
        <w:t>e 39, 40, 41, 42 in 43.</w:t>
      </w:r>
    </w:p>
    <w:p w:rsidR="003A0C90" w:rsidRPr="002C083B" w:rsidRDefault="00776179" w:rsidP="002C083B">
      <w:pPr>
        <w:pStyle w:val="Odstavekseznama"/>
        <w:numPr>
          <w:ilvl w:val="0"/>
          <w:numId w:val="36"/>
        </w:numP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2C083B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br w:type="page"/>
      </w:r>
      <w:r w:rsidR="00AD2794" w:rsidRPr="002C083B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lastRenderedPageBreak/>
        <w:t>šo</w:t>
      </w:r>
      <w:r w:rsidR="00FD640D" w:rsidRPr="002C083B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lska ura: </w:t>
      </w:r>
      <w:r w:rsidR="002C083B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zapis v zvezek</w:t>
      </w:r>
    </w:p>
    <w:p w:rsidR="00897762" w:rsidRDefault="00897762" w:rsidP="00897762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sl-SI"/>
        </w:rPr>
      </w:pPr>
    </w:p>
    <w:p w:rsidR="002C083B" w:rsidRPr="00525587" w:rsidRDefault="002C083B" w:rsidP="002C083B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25587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Prebivalstvo Severne Evrope</w:t>
      </w:r>
    </w:p>
    <w:p w:rsidR="002C083B" w:rsidRPr="00525587" w:rsidRDefault="002C083B" w:rsidP="002C083B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083B" w:rsidRPr="00525587" w:rsidRDefault="002C083B" w:rsidP="002C08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  <w:r w:rsidRPr="005255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Poselitev:</w:t>
      </w:r>
    </w:p>
    <w:p w:rsidR="002C083B" w:rsidRPr="00525587" w:rsidRDefault="002C083B" w:rsidP="002C083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Severna Evropa večinoma zelo redko poseljena.</w:t>
      </w:r>
    </w:p>
    <w:p w:rsidR="002C083B" w:rsidRPr="00525587" w:rsidRDefault="002C083B" w:rsidP="002C083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Pribaltske države so v celoti bolje poseljene. Nordijske države imajo več prebivalcev le okoli največjih mest. Gosto poseljeni sta predvsem Danska in južna Švedska.</w:t>
      </w:r>
    </w:p>
    <w:p w:rsidR="002C083B" w:rsidRPr="00525587" w:rsidRDefault="002C083B" w:rsidP="002C083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Gostota prebivalstva se od juga proti severu naglo zmanjšuje.</w:t>
      </w:r>
    </w:p>
    <w:p w:rsidR="002C083B" w:rsidRPr="00525587" w:rsidRDefault="002C083B" w:rsidP="002C08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2C083B" w:rsidRPr="00525587" w:rsidRDefault="002C083B" w:rsidP="002C08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2C083B" w:rsidRPr="00525587" w:rsidRDefault="002C083B" w:rsidP="002C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  <w:r w:rsidRPr="005255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Jezikovna sestava:</w:t>
      </w:r>
    </w:p>
    <w:p w:rsidR="002C083B" w:rsidRPr="00525587" w:rsidRDefault="002C083B" w:rsidP="002C083B">
      <w:pPr>
        <w:pStyle w:val="Odstavekseznama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Germanska jezikovna skupina</w:t>
      </w: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: danščina, švedščina, norveščina, islandščina.</w:t>
      </w:r>
    </w:p>
    <w:p w:rsidR="002C083B" w:rsidRPr="00525587" w:rsidRDefault="002C083B" w:rsidP="002C083B">
      <w:pPr>
        <w:pStyle w:val="Odstavekseznama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Ugrofinska jezikovna skupina</w:t>
      </w: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: finski jezik, estonski jezik, </w:t>
      </w:r>
      <w:proofErr w:type="spellStart"/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samijski</w:t>
      </w:r>
      <w:proofErr w:type="spellEnd"/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(laponski) jezik.</w:t>
      </w:r>
    </w:p>
    <w:p w:rsidR="002C083B" w:rsidRPr="00525587" w:rsidRDefault="002C083B" w:rsidP="002C083B">
      <w:pPr>
        <w:pStyle w:val="Odstavekseznama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Baltska jezikovna skupina</w:t>
      </w: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: latvijski in litovski jezik.</w:t>
      </w:r>
    </w:p>
    <w:p w:rsidR="002C083B" w:rsidRPr="00525587" w:rsidRDefault="002C083B" w:rsidP="002C083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Slovanska jezikovna skupina</w:t>
      </w: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: ruski jezik (ki ga govorijo ruski priseljenci v pribaltskih državah).</w:t>
      </w:r>
    </w:p>
    <w:p w:rsidR="002C083B" w:rsidRPr="00525587" w:rsidRDefault="002C083B" w:rsidP="002C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2C083B" w:rsidRPr="00525587" w:rsidRDefault="002C083B" w:rsidP="002C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2C083B" w:rsidRPr="00525587" w:rsidRDefault="002C083B" w:rsidP="002C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  <w:r w:rsidRPr="005255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Verska sestava:</w:t>
      </w:r>
    </w:p>
    <w:p w:rsidR="002C083B" w:rsidRPr="00525587" w:rsidRDefault="002C083B" w:rsidP="002C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Večina prebivalcev Severne Evrope je protestantov. Čedalje več je priseljencev muslimanske veroizpovedi.</w:t>
      </w:r>
    </w:p>
    <w:p w:rsidR="00AD2794" w:rsidRPr="002C083B" w:rsidRDefault="00AD2794" w:rsidP="002C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C267D3" w:rsidRPr="00C267D3" w:rsidRDefault="00C267D3" w:rsidP="00AD2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C267D3" w:rsidRDefault="00C267D3">
      <w:pP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br w:type="page"/>
      </w:r>
    </w:p>
    <w:p w:rsidR="00C267D3" w:rsidRPr="00ED45B7" w:rsidRDefault="005F227C" w:rsidP="00ED45B7">
      <w:pPr>
        <w:pStyle w:val="Odstavekseznama"/>
        <w:numPr>
          <w:ilvl w:val="0"/>
          <w:numId w:val="3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ED45B7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lastRenderedPageBreak/>
        <w:t>šolska ura: zapis v zvezek</w:t>
      </w:r>
    </w:p>
    <w:p w:rsidR="00C267D3" w:rsidRDefault="00C267D3" w:rsidP="00C267D3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</w:p>
    <w:p w:rsidR="006459FA" w:rsidRPr="00525587" w:rsidRDefault="00ED45B7" w:rsidP="006459FA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Gospodarstvo</w:t>
      </w:r>
      <w:r w:rsidR="006459FA" w:rsidRPr="00525587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 xml:space="preserve"> Severne Evrope</w:t>
      </w:r>
    </w:p>
    <w:p w:rsidR="006459FA" w:rsidRDefault="006459FA" w:rsidP="006459FA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5B7" w:rsidRPr="00757119" w:rsidRDefault="00ED45B7" w:rsidP="00ED45B7">
      <w:pPr>
        <w:spacing w:after="0" w:line="240" w:lineRule="auto"/>
        <w:ind w:left="360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INDUSTRIJA</w:t>
      </w:r>
    </w:p>
    <w:p w:rsidR="00FC379C" w:rsidRPr="00757119" w:rsidRDefault="00ED45B7" w:rsidP="00887724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Rudnega bogastva ni </w:t>
      </w:r>
      <w:r w:rsidR="00FC379C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dosti.</w:t>
      </w:r>
    </w:p>
    <w:p w:rsidR="00FC379C" w:rsidRPr="00757119" w:rsidRDefault="00FC379C" w:rsidP="00887724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Pomen železarstva na Švedskem (rudarsko mesto </w:t>
      </w:r>
      <w:proofErr w:type="spellStart"/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Kiruna</w:t>
      </w:r>
      <w:proofErr w:type="spellEnd"/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).</w:t>
      </w:r>
    </w:p>
    <w:p w:rsidR="00FC379C" w:rsidRDefault="00ED45B7" w:rsidP="00073C98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Danes </w:t>
      </w:r>
      <w:r w:rsidR="00FC379C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surovine uvažajo, industrija </w:t>
      </w: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temelji na visoki tehnologiji in znanju.</w:t>
      </w:r>
    </w:p>
    <w:p w:rsidR="00757119" w:rsidRPr="00757119" w:rsidRDefault="00757119" w:rsidP="00757119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Nokia (brez mobilne telefonije), Volvo, IKEA, YJSK …</w:t>
      </w:r>
    </w:p>
    <w:p w:rsidR="00ED45B7" w:rsidRPr="00757119" w:rsidRDefault="00ED45B7" w:rsidP="00073C98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Večina prebivalstva je zaposlenega v storitvenih dejavnostih.</w:t>
      </w:r>
    </w:p>
    <w:p w:rsidR="00ED45B7" w:rsidRPr="00ED45B7" w:rsidRDefault="00ED45B7" w:rsidP="00ED45B7">
      <w:pPr>
        <w:spacing w:after="0" w:line="276" w:lineRule="auto"/>
        <w:ind w:left="36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ED45B7" w:rsidRPr="00ED45B7" w:rsidRDefault="00887724" w:rsidP="00887724">
      <w:pPr>
        <w:spacing w:after="0" w:line="276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GOZDARSTVO </w:t>
      </w:r>
    </w:p>
    <w:p w:rsidR="00887724" w:rsidRPr="00757119" w:rsidRDefault="00FC379C" w:rsidP="00887724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Finska in Švedska sta zelo gozdnati. Gozdove skrbno varujejo</w:t>
      </w:r>
      <w:r w:rsidR="00ED45B7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.</w:t>
      </w:r>
    </w:p>
    <w:p w:rsidR="00887724" w:rsidRPr="00757119" w:rsidRDefault="00ED45B7" w:rsidP="00887724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Drevesa podirajo s sodobnimi stroji. Včasih </w:t>
      </w:r>
      <w:r w:rsidR="00FC379C"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prevoz</w:t>
      </w:r>
      <w:r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po rekah in jezerih, danes s tovornjaki.</w:t>
      </w:r>
    </w:p>
    <w:p w:rsidR="00ED45B7" w:rsidRPr="00757119" w:rsidRDefault="00FC379C" w:rsidP="00FC379C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Največ lesa porabijo za predelavo v tovarnah (</w:t>
      </w:r>
      <w:r w:rsidR="00ED45B7"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79 %</w:t>
      </w:r>
      <w:r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): pohištvo, papir, karton …</w:t>
      </w:r>
    </w:p>
    <w:p w:rsidR="00ED45B7" w:rsidRPr="00ED45B7" w:rsidRDefault="00ED45B7" w:rsidP="00ED45B7">
      <w:pPr>
        <w:spacing w:after="0" w:line="276" w:lineRule="auto"/>
        <w:ind w:left="36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ED45B7" w:rsidRPr="00ED45B7" w:rsidRDefault="00887724" w:rsidP="00ED45B7">
      <w:pPr>
        <w:spacing w:after="0" w:line="276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ENERGETIKA</w:t>
      </w:r>
    </w:p>
    <w:p w:rsidR="00887724" w:rsidRPr="00757119" w:rsidRDefault="00ED45B7" w:rsidP="00887724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Norveška</w:t>
      </w: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ima velika črpališča nafte in zemeljskega v Severnem morju (izvoz) ter idealne razmere za izkoriščanje vodne energije (hidroelektrarne).</w:t>
      </w:r>
    </w:p>
    <w:p w:rsidR="00887724" w:rsidRPr="00757119" w:rsidRDefault="00ED45B7" w:rsidP="00887724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Na </w:t>
      </w:r>
      <w:r w:rsidRPr="00757119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Islandiji</w:t>
      </w: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večino energije za ogrevanje pridobijo iz geotermalne energije (termalni vrelci in gejzir</w:t>
      </w:r>
      <w:r w:rsidR="00FC379C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j</w:t>
      </w: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i).</w:t>
      </w:r>
    </w:p>
    <w:p w:rsidR="00887724" w:rsidRPr="00757119" w:rsidRDefault="00ED45B7" w:rsidP="00887724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Švedska</w:t>
      </w: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je v preteklosti veliko izkoriščala hidroenergijo. </w:t>
      </w:r>
      <w:r w:rsidR="00FC379C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Nato so zgradili veliko jedrskih elektrarn, ki pa jih počasi zapirajo.</w:t>
      </w:r>
    </w:p>
    <w:p w:rsidR="00ED45B7" w:rsidRPr="00757119" w:rsidRDefault="00ED45B7" w:rsidP="00887724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Na </w:t>
      </w:r>
      <w:r w:rsidRPr="00757119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Danskem</w:t>
      </w: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so razvili elektrarne na veter.</w:t>
      </w:r>
    </w:p>
    <w:p w:rsidR="00ED45B7" w:rsidRPr="00ED45B7" w:rsidRDefault="00ED45B7" w:rsidP="00ED45B7">
      <w:pPr>
        <w:spacing w:after="0" w:line="276" w:lineRule="auto"/>
        <w:ind w:left="36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ED45B7" w:rsidRPr="00ED45B7" w:rsidRDefault="00887724" w:rsidP="00ED45B7">
      <w:pPr>
        <w:spacing w:after="0" w:line="276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KMETIJSTVO</w:t>
      </w:r>
    </w:p>
    <w:p w:rsidR="00887724" w:rsidRPr="00757119" w:rsidRDefault="00FC379C" w:rsidP="00887724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V</w:t>
      </w:r>
      <w:r w:rsidR="00ED45B7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ečinoma slabi pogoji za kmetijstvo: gorato površje, hladno podnebje, slabo rodovitna prst, velika gozdnatost ... Na bolj hladnem severu je razvita le živinoreja, na jugu pa tudi poljedelstvo.</w:t>
      </w:r>
    </w:p>
    <w:p w:rsidR="00887724" w:rsidRPr="00757119" w:rsidRDefault="00FC379C" w:rsidP="00E95C99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Kmetijsko močno razvita je le </w:t>
      </w:r>
      <w:r w:rsidRPr="00757119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Danska</w:t>
      </w: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(dob</w:t>
      </w:r>
      <w:r w:rsidR="00757119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ri naravni in družbeni pogoji). Pri delu uporabljajo najnovejšo</w:t>
      </w:r>
      <w:r w:rsidR="00ED45B7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tehnologijo in stroje.</w:t>
      </w:r>
      <w:r w:rsidR="00757119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Izvažajo  predvsem </w:t>
      </w:r>
      <w:r w:rsidR="00757119"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svinjsko meso, mlečne izdelke</w:t>
      </w:r>
      <w:r w:rsidR="00ED45B7"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in jajc</w:t>
      </w:r>
      <w:r w:rsidR="00757119"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a</w:t>
      </w:r>
      <w:r w:rsidR="00ED45B7"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</w:p>
    <w:p w:rsidR="00ED45B7" w:rsidRPr="00757119" w:rsidRDefault="00757119" w:rsidP="00887724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Kmetijstvo 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pribaltskih državah </w:t>
      </w:r>
      <w:r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ni tako dobro razvito. Usmerjeni so v </w:t>
      </w:r>
      <w:r w:rsidR="00ED45B7"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proizvodnjo mesa in mlečnih izdelkov.</w:t>
      </w:r>
    </w:p>
    <w:p w:rsidR="00887724" w:rsidRPr="00757119" w:rsidRDefault="00887724" w:rsidP="00887724">
      <w:p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</w:p>
    <w:p w:rsidR="00887724" w:rsidRPr="00757119" w:rsidRDefault="00887724" w:rsidP="00887724">
      <w:pPr>
        <w:spacing w:after="0" w:line="240" w:lineRule="auto"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RIBOLOV</w:t>
      </w:r>
    </w:p>
    <w:p w:rsidR="00887724" w:rsidRPr="00757119" w:rsidRDefault="00757119" w:rsidP="00757119">
      <w:pPr>
        <w:pStyle w:val="Odstavekseznama"/>
        <w:numPr>
          <w:ilvl w:val="0"/>
          <w:numId w:val="37"/>
        </w:numPr>
        <w:spacing w:after="0" w:line="276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Ribiške velesile so </w:t>
      </w:r>
      <w:r w:rsidR="00887724" w:rsidRPr="0075711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Danska</w:t>
      </w:r>
      <w:r w:rsidR="00887724"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r w:rsidR="00887724" w:rsidRPr="0075711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Norveška</w:t>
      </w:r>
      <w:r w:rsidR="00887724"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in </w:t>
      </w:r>
      <w:r w:rsidR="00887724" w:rsidRPr="0075711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Islandija</w:t>
      </w:r>
      <w:r w:rsidR="00887724"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</w:p>
    <w:p w:rsidR="00757119" w:rsidRPr="00757119" w:rsidRDefault="00757119" w:rsidP="00757119">
      <w:pPr>
        <w:pStyle w:val="Odstavekseznama"/>
        <w:numPr>
          <w:ilvl w:val="0"/>
          <w:numId w:val="37"/>
        </w:numPr>
        <w:spacing w:after="0" w:line="276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V preteklosti je bil </w:t>
      </w:r>
      <w:r w:rsidR="00887724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ribolov</w:t>
      </w: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pretiran</w:t>
      </w:r>
      <w:r w:rsidR="00887724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, zato so se ribje jate močno zredčile. </w:t>
      </w: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Danes </w:t>
      </w:r>
      <w:r w:rsidR="00887724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dovoljujejo le še omejene količine ulova, razvili pa so tudi gojenje rib v </w:t>
      </w:r>
      <w:r w:rsidR="00887724" w:rsidRPr="00757119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ribjih farmah</w:t>
      </w: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</w:t>
      </w:r>
      <w:r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(posebni morski bazeni, ograjeni z mrežo, v katerih redijo ribe).</w:t>
      </w:r>
    </w:p>
    <w:p w:rsidR="00ED45B7" w:rsidRPr="00757119" w:rsidRDefault="00757119" w:rsidP="00757119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V nordijskih morjih so ribe še vedno slabše kakovosti. </w:t>
      </w:r>
      <w:r w:rsidR="00887724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Ribiči večinoma uporabljajo sodobne pripomočke na velikih ribiških ladjah.</w:t>
      </w:r>
    </w:p>
    <w:p w:rsidR="00ED45B7" w:rsidRPr="00525587" w:rsidRDefault="00ED45B7" w:rsidP="006459FA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D45B7" w:rsidRPr="00525587" w:rsidSect="006718BC">
      <w:pgSz w:w="11906" w:h="16838" w:code="9"/>
      <w:pgMar w:top="794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7D"/>
    <w:multiLevelType w:val="hybridMultilevel"/>
    <w:tmpl w:val="C40819A8"/>
    <w:lvl w:ilvl="0" w:tplc="0424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914ADE"/>
    <w:multiLevelType w:val="hybridMultilevel"/>
    <w:tmpl w:val="E86049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4A5F92"/>
    <w:multiLevelType w:val="hybridMultilevel"/>
    <w:tmpl w:val="2EF6DE02"/>
    <w:lvl w:ilvl="0" w:tplc="60180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5A30"/>
    <w:multiLevelType w:val="hybridMultilevel"/>
    <w:tmpl w:val="97FC0FA4"/>
    <w:lvl w:ilvl="0" w:tplc="8B5E3A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66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B046D"/>
    <w:multiLevelType w:val="hybridMultilevel"/>
    <w:tmpl w:val="779AE602"/>
    <w:lvl w:ilvl="0" w:tplc="0424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41D65"/>
    <w:multiLevelType w:val="hybridMultilevel"/>
    <w:tmpl w:val="A0A20D94"/>
    <w:lvl w:ilvl="0" w:tplc="A6766712">
      <w:start w:val="37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0720B2C"/>
    <w:multiLevelType w:val="hybridMultilevel"/>
    <w:tmpl w:val="AF26B61C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9F0AF6"/>
    <w:multiLevelType w:val="hybridMultilevel"/>
    <w:tmpl w:val="4796BAEC"/>
    <w:lvl w:ilvl="0" w:tplc="DD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90BFA"/>
    <w:multiLevelType w:val="hybridMultilevel"/>
    <w:tmpl w:val="BB28A476"/>
    <w:lvl w:ilvl="0" w:tplc="F2C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E5D1B"/>
    <w:multiLevelType w:val="hybridMultilevel"/>
    <w:tmpl w:val="C2A849D2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03607C"/>
    <w:multiLevelType w:val="hybridMultilevel"/>
    <w:tmpl w:val="7542F8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378F1"/>
    <w:multiLevelType w:val="hybridMultilevel"/>
    <w:tmpl w:val="49548E8A"/>
    <w:lvl w:ilvl="0" w:tplc="0CF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9600E"/>
    <w:multiLevelType w:val="hybridMultilevel"/>
    <w:tmpl w:val="AF606B86"/>
    <w:lvl w:ilvl="0" w:tplc="1340C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213CE"/>
    <w:multiLevelType w:val="hybridMultilevel"/>
    <w:tmpl w:val="D9B0BA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19196D"/>
    <w:multiLevelType w:val="hybridMultilevel"/>
    <w:tmpl w:val="88D272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7E2477"/>
    <w:multiLevelType w:val="hybridMultilevel"/>
    <w:tmpl w:val="BE3824FA"/>
    <w:lvl w:ilvl="0" w:tplc="AECAF75A">
      <w:start w:val="3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4D4F13"/>
    <w:multiLevelType w:val="hybridMultilevel"/>
    <w:tmpl w:val="0D2E0150"/>
    <w:lvl w:ilvl="0" w:tplc="D67E4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F04150"/>
    <w:multiLevelType w:val="hybridMultilevel"/>
    <w:tmpl w:val="545A56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5A76BD"/>
    <w:multiLevelType w:val="hybridMultilevel"/>
    <w:tmpl w:val="C094A9D0"/>
    <w:lvl w:ilvl="0" w:tplc="EF564872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9F2DF7"/>
    <w:multiLevelType w:val="hybridMultilevel"/>
    <w:tmpl w:val="062297FA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140FE"/>
    <w:multiLevelType w:val="hybridMultilevel"/>
    <w:tmpl w:val="ABEA9D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817F7A"/>
    <w:multiLevelType w:val="hybridMultilevel"/>
    <w:tmpl w:val="95CAFC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9122AE"/>
    <w:multiLevelType w:val="hybridMultilevel"/>
    <w:tmpl w:val="82BA92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791F70"/>
    <w:multiLevelType w:val="hybridMultilevel"/>
    <w:tmpl w:val="88E8A2AA"/>
    <w:lvl w:ilvl="0" w:tplc="0424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25" w15:restartNumberingAfterBreak="0">
    <w:nsid w:val="4BBE7A86"/>
    <w:multiLevelType w:val="hybridMultilevel"/>
    <w:tmpl w:val="1EF4CAD8"/>
    <w:lvl w:ilvl="0" w:tplc="9E5CB5CE">
      <w:start w:val="1"/>
      <w:numFmt w:val="bullet"/>
      <w:lvlText w:val="-"/>
      <w:lvlJc w:val="left"/>
      <w:pPr>
        <w:tabs>
          <w:tab w:val="num" w:pos="1307"/>
        </w:tabs>
        <w:ind w:left="130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26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87C7B"/>
    <w:multiLevelType w:val="hybridMultilevel"/>
    <w:tmpl w:val="CDF4BF3E"/>
    <w:lvl w:ilvl="0" w:tplc="ED74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C348C"/>
    <w:multiLevelType w:val="hybridMultilevel"/>
    <w:tmpl w:val="F2CABDA2"/>
    <w:lvl w:ilvl="0" w:tplc="E00A815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60774"/>
    <w:multiLevelType w:val="hybridMultilevel"/>
    <w:tmpl w:val="472E17C4"/>
    <w:lvl w:ilvl="0" w:tplc="EC94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A73D4"/>
    <w:multiLevelType w:val="hybridMultilevel"/>
    <w:tmpl w:val="7AC0B1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423DF2"/>
    <w:multiLevelType w:val="hybridMultilevel"/>
    <w:tmpl w:val="CCA436BA"/>
    <w:lvl w:ilvl="0" w:tplc="09740F0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E7284"/>
    <w:multiLevelType w:val="hybridMultilevel"/>
    <w:tmpl w:val="10C23F98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7472B1"/>
    <w:multiLevelType w:val="hybridMultilevel"/>
    <w:tmpl w:val="FBE651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2B4C09"/>
    <w:multiLevelType w:val="hybridMultilevel"/>
    <w:tmpl w:val="3FB4709E"/>
    <w:lvl w:ilvl="0" w:tplc="9D683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86936"/>
    <w:multiLevelType w:val="hybridMultilevel"/>
    <w:tmpl w:val="A210DB38"/>
    <w:lvl w:ilvl="0" w:tplc="0424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391387"/>
    <w:multiLevelType w:val="hybridMultilevel"/>
    <w:tmpl w:val="32C2A14C"/>
    <w:lvl w:ilvl="0" w:tplc="81DAF1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7B4ED1"/>
    <w:multiLevelType w:val="hybridMultilevel"/>
    <w:tmpl w:val="FF8C4568"/>
    <w:lvl w:ilvl="0" w:tplc="32648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16C48"/>
    <w:multiLevelType w:val="hybridMultilevel"/>
    <w:tmpl w:val="5622E88C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0"/>
  </w:num>
  <w:num w:numId="3">
    <w:abstractNumId w:val="26"/>
  </w:num>
  <w:num w:numId="4">
    <w:abstractNumId w:val="19"/>
  </w:num>
  <w:num w:numId="5">
    <w:abstractNumId w:val="27"/>
  </w:num>
  <w:num w:numId="6">
    <w:abstractNumId w:val="28"/>
  </w:num>
  <w:num w:numId="7">
    <w:abstractNumId w:val="31"/>
  </w:num>
  <w:num w:numId="8">
    <w:abstractNumId w:val="38"/>
  </w:num>
  <w:num w:numId="9">
    <w:abstractNumId w:val="35"/>
  </w:num>
  <w:num w:numId="10">
    <w:abstractNumId w:val="1"/>
  </w:num>
  <w:num w:numId="11">
    <w:abstractNumId w:val="23"/>
  </w:num>
  <w:num w:numId="12">
    <w:abstractNumId w:val="17"/>
  </w:num>
  <w:num w:numId="13">
    <w:abstractNumId w:val="25"/>
  </w:num>
  <w:num w:numId="14">
    <w:abstractNumId w:val="13"/>
  </w:num>
  <w:num w:numId="15">
    <w:abstractNumId w:val="22"/>
  </w:num>
  <w:num w:numId="16">
    <w:abstractNumId w:val="0"/>
  </w:num>
  <w:num w:numId="17">
    <w:abstractNumId w:val="24"/>
  </w:num>
  <w:num w:numId="18">
    <w:abstractNumId w:val="30"/>
  </w:num>
  <w:num w:numId="19">
    <w:abstractNumId w:val="34"/>
  </w:num>
  <w:num w:numId="20">
    <w:abstractNumId w:val="11"/>
  </w:num>
  <w:num w:numId="21">
    <w:abstractNumId w:val="7"/>
  </w:num>
  <w:num w:numId="22">
    <w:abstractNumId w:val="15"/>
  </w:num>
  <w:num w:numId="23">
    <w:abstractNumId w:val="29"/>
  </w:num>
  <w:num w:numId="24">
    <w:abstractNumId w:val="9"/>
  </w:num>
  <w:num w:numId="25">
    <w:abstractNumId w:val="39"/>
  </w:num>
  <w:num w:numId="26">
    <w:abstractNumId w:val="16"/>
  </w:num>
  <w:num w:numId="27">
    <w:abstractNumId w:val="32"/>
  </w:num>
  <w:num w:numId="28">
    <w:abstractNumId w:val="8"/>
  </w:num>
  <w:num w:numId="29">
    <w:abstractNumId w:val="5"/>
  </w:num>
  <w:num w:numId="30">
    <w:abstractNumId w:val="3"/>
  </w:num>
  <w:num w:numId="31">
    <w:abstractNumId w:val="33"/>
  </w:num>
  <w:num w:numId="32">
    <w:abstractNumId w:val="6"/>
  </w:num>
  <w:num w:numId="33">
    <w:abstractNumId w:val="10"/>
  </w:num>
  <w:num w:numId="34">
    <w:abstractNumId w:val="37"/>
  </w:num>
  <w:num w:numId="35">
    <w:abstractNumId w:val="36"/>
  </w:num>
  <w:num w:numId="36">
    <w:abstractNumId w:val="4"/>
  </w:num>
  <w:num w:numId="37">
    <w:abstractNumId w:val="2"/>
  </w:num>
  <w:num w:numId="38">
    <w:abstractNumId w:val="18"/>
  </w:num>
  <w:num w:numId="39">
    <w:abstractNumId w:val="21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03ACC"/>
    <w:rsid w:val="00045F28"/>
    <w:rsid w:val="000820C8"/>
    <w:rsid w:val="000901D0"/>
    <w:rsid w:val="000D2F60"/>
    <w:rsid w:val="00130B15"/>
    <w:rsid w:val="001608A9"/>
    <w:rsid w:val="00240DED"/>
    <w:rsid w:val="002C083B"/>
    <w:rsid w:val="002D0CF1"/>
    <w:rsid w:val="003A0C90"/>
    <w:rsid w:val="003C5C6A"/>
    <w:rsid w:val="003E6CFB"/>
    <w:rsid w:val="00423E55"/>
    <w:rsid w:val="00525AD7"/>
    <w:rsid w:val="00534711"/>
    <w:rsid w:val="00571871"/>
    <w:rsid w:val="005E7650"/>
    <w:rsid w:val="005F227C"/>
    <w:rsid w:val="006231DF"/>
    <w:rsid w:val="00627CCB"/>
    <w:rsid w:val="006459FA"/>
    <w:rsid w:val="006718BC"/>
    <w:rsid w:val="006A67D7"/>
    <w:rsid w:val="006B3A45"/>
    <w:rsid w:val="006C7D26"/>
    <w:rsid w:val="006D7535"/>
    <w:rsid w:val="006E73A5"/>
    <w:rsid w:val="00757119"/>
    <w:rsid w:val="00776179"/>
    <w:rsid w:val="00783ADF"/>
    <w:rsid w:val="007B777C"/>
    <w:rsid w:val="007F49CD"/>
    <w:rsid w:val="00855B4B"/>
    <w:rsid w:val="00887724"/>
    <w:rsid w:val="00897762"/>
    <w:rsid w:val="008C6E97"/>
    <w:rsid w:val="008D41DA"/>
    <w:rsid w:val="00982AB6"/>
    <w:rsid w:val="0099010B"/>
    <w:rsid w:val="009E660E"/>
    <w:rsid w:val="00A5741E"/>
    <w:rsid w:val="00A6089D"/>
    <w:rsid w:val="00AD2794"/>
    <w:rsid w:val="00AD7D07"/>
    <w:rsid w:val="00AF2C0C"/>
    <w:rsid w:val="00BC74A4"/>
    <w:rsid w:val="00BE3128"/>
    <w:rsid w:val="00C267D3"/>
    <w:rsid w:val="00C7560E"/>
    <w:rsid w:val="00CF2EDB"/>
    <w:rsid w:val="00D908AF"/>
    <w:rsid w:val="00DC5C19"/>
    <w:rsid w:val="00DE294C"/>
    <w:rsid w:val="00E40D8C"/>
    <w:rsid w:val="00E553B4"/>
    <w:rsid w:val="00E73E4B"/>
    <w:rsid w:val="00E947D4"/>
    <w:rsid w:val="00ED45B7"/>
    <w:rsid w:val="00FA007D"/>
    <w:rsid w:val="00FC379C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918C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tvslo.si/kultura/film/film-o-ljudstvu-sami-odpira-temacno-poglavje-svedske-zgodovine/4038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2</cp:revision>
  <dcterms:created xsi:type="dcterms:W3CDTF">2020-04-02T15:37:00Z</dcterms:created>
  <dcterms:modified xsi:type="dcterms:W3CDTF">2020-04-02T15:37:00Z</dcterms:modified>
</cp:coreProperties>
</file>