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76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</w:t>
      </w:r>
      <w:r w:rsidR="001A014E">
        <w:rPr>
          <w:b/>
          <w:sz w:val="36"/>
          <w:szCs w:val="36"/>
        </w:rPr>
        <w:t>n domovinska kultura in etika, 8</w:t>
      </w:r>
      <w:r w:rsidR="006872D6">
        <w:rPr>
          <w:b/>
          <w:sz w:val="36"/>
          <w:szCs w:val="36"/>
        </w:rPr>
        <w:t>. razred, 8</w:t>
      </w:r>
      <w:r w:rsidR="00DB3176">
        <w:rPr>
          <w:b/>
          <w:sz w:val="36"/>
          <w:szCs w:val="36"/>
        </w:rPr>
        <w:t>. teden</w:t>
      </w:r>
    </w:p>
    <w:p w:rsidR="008C6E97" w:rsidRPr="003A0C90" w:rsidRDefault="008842A9" w:rsidP="00DE294C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(</w:t>
      </w:r>
      <w:r w:rsidR="006872D6">
        <w:rPr>
          <w:sz w:val="36"/>
          <w:szCs w:val="36"/>
        </w:rPr>
        <w:t>11. 5</w:t>
      </w:r>
      <w:r>
        <w:rPr>
          <w:sz w:val="36"/>
          <w:szCs w:val="36"/>
        </w:rPr>
        <w:t xml:space="preserve">. – </w:t>
      </w:r>
      <w:r w:rsidR="006872D6">
        <w:rPr>
          <w:sz w:val="36"/>
          <w:szCs w:val="36"/>
        </w:rPr>
        <w:t>15</w:t>
      </w:r>
      <w:r w:rsidR="008C6E97" w:rsidRPr="003A0C90">
        <w:rPr>
          <w:sz w:val="36"/>
          <w:szCs w:val="36"/>
        </w:rPr>
        <w:t>.</w:t>
      </w:r>
      <w:r w:rsidR="006872D6">
        <w:rPr>
          <w:sz w:val="36"/>
          <w:szCs w:val="36"/>
        </w:rPr>
        <w:t xml:space="preserve"> 5.</w:t>
      </w:r>
      <w:r w:rsidR="008C6E97" w:rsidRPr="003A0C90">
        <w:rPr>
          <w:sz w:val="36"/>
          <w:szCs w:val="36"/>
        </w:rPr>
        <w:t xml:space="preserve"> 2020)</w:t>
      </w:r>
    </w:p>
    <w:p w:rsidR="008C6E97" w:rsidRDefault="008C6E97" w:rsidP="00DE294C">
      <w:pPr>
        <w:spacing w:after="0"/>
      </w:pPr>
    </w:p>
    <w:p w:rsidR="001475CD" w:rsidRDefault="001475CD" w:rsidP="00DE294C">
      <w:pPr>
        <w:spacing w:after="0"/>
      </w:pPr>
    </w:p>
    <w:p w:rsidR="008C6E97" w:rsidRPr="006872D6" w:rsidRDefault="008C6E97" w:rsidP="006872D6">
      <w:pPr>
        <w:pStyle w:val="Odstavekseznama"/>
        <w:numPr>
          <w:ilvl w:val="0"/>
          <w:numId w:val="42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 w:rsidRPr="006872D6">
        <w:rPr>
          <w:b/>
          <w:sz w:val="28"/>
          <w:szCs w:val="28"/>
        </w:rPr>
        <w:t xml:space="preserve">šolska ura: </w:t>
      </w:r>
      <w:r w:rsidR="008842A9" w:rsidRPr="006872D6">
        <w:rPr>
          <w:b/>
          <w:color w:val="00B050"/>
          <w:sz w:val="28"/>
          <w:szCs w:val="28"/>
        </w:rPr>
        <w:t>PONAVLJANJE IN UTRJEVANJE</w:t>
      </w:r>
    </w:p>
    <w:p w:rsidR="006872D6" w:rsidRDefault="006872D6" w:rsidP="006872D6">
      <w:pPr>
        <w:spacing w:after="120"/>
        <w:ind w:left="357"/>
      </w:pPr>
      <w:r>
        <w:rPr>
          <w:rFonts w:cstheme="minorHAnsi"/>
        </w:rPr>
        <w:t xml:space="preserve">Že v začetku aprila ste mi oddali svoje </w:t>
      </w:r>
      <w:r w:rsidRPr="006872D6">
        <w:rPr>
          <w:rFonts w:cstheme="minorHAnsi"/>
          <w:b/>
          <w:color w:val="FF0000"/>
          <w:sz w:val="28"/>
        </w:rPr>
        <w:t>projekte</w:t>
      </w:r>
      <w:r>
        <w:rPr>
          <w:rFonts w:cstheme="minorHAnsi"/>
        </w:rPr>
        <w:t xml:space="preserve"> v zvezi z vašimi podjetji (poročilo in PP predstavitev). Oboje sem že ocenila, </w:t>
      </w:r>
      <w:r>
        <w:t xml:space="preserve">del ocene pa naj bi bile še vaše </w:t>
      </w:r>
      <w:r w:rsidRPr="002A4D10">
        <w:rPr>
          <w:b/>
        </w:rPr>
        <w:t>predstavitve</w:t>
      </w:r>
      <w:r>
        <w:t xml:space="preserve"> v šoli. Kaže, da le-teh očitno ne bomo mogli izpeljati. Zato sem nekoliko </w:t>
      </w:r>
      <w:r w:rsidRPr="002A4D10">
        <w:rPr>
          <w:b/>
        </w:rPr>
        <w:t>prilagodila kriterij ocenjevanja</w:t>
      </w:r>
      <w:r>
        <w:t xml:space="preserve">. Namesto predstavitev bom k oceni prištela še </w:t>
      </w:r>
      <w:r w:rsidRPr="002A4D10">
        <w:rPr>
          <w:b/>
        </w:rPr>
        <w:t>nekaj točk iz poznavanja učne snovi</w:t>
      </w:r>
      <w:r>
        <w:t xml:space="preserve">. </w:t>
      </w:r>
      <w:r w:rsidR="00D42737">
        <w:t>V drugi polovici maja</w:t>
      </w:r>
      <w:r>
        <w:t xml:space="preserve"> bomo v </w:t>
      </w:r>
      <w:r w:rsidRPr="006872D6">
        <w:rPr>
          <w:b/>
          <w:color w:val="0070C0"/>
          <w:sz w:val="28"/>
        </w:rPr>
        <w:t>spletni učilnici za DKE</w:t>
      </w:r>
      <w:r>
        <w:t xml:space="preserve"> na </w:t>
      </w:r>
      <w:proofErr w:type="spellStart"/>
      <w:r>
        <w:t>Teamsih</w:t>
      </w:r>
      <w:proofErr w:type="spellEnd"/>
      <w:r>
        <w:t xml:space="preserve"> izvedli </w:t>
      </w:r>
      <w:r w:rsidRPr="006872D6">
        <w:rPr>
          <w:b/>
          <w:color w:val="FF0000"/>
          <w:sz w:val="28"/>
        </w:rPr>
        <w:t>krajše preverjanje znanja</w:t>
      </w:r>
      <w:r>
        <w:t xml:space="preserve"> (na podoben način, kot je bilo pri geografiji). Od tega, kako se boste odrezali pri preverjanju, bo odvisno, koliko točk bom prištela k vašim podjetjem (največ 2 od skupno 12 točk). Več o tem vam bom zapisala v </w:t>
      </w:r>
      <w:r w:rsidRPr="00D42737">
        <w:rPr>
          <w:b/>
        </w:rPr>
        <w:t>spletno učilnico</w:t>
      </w:r>
      <w:r>
        <w:t xml:space="preserve">, zato je zelo pomembno, da </w:t>
      </w:r>
      <w:r w:rsidRPr="00D42737">
        <w:rPr>
          <w:b/>
        </w:rPr>
        <w:t>redno spremljate dogajanje</w:t>
      </w:r>
      <w:r>
        <w:t xml:space="preserve"> v njej.</w:t>
      </w:r>
    </w:p>
    <w:p w:rsidR="006872D6" w:rsidRDefault="006872D6" w:rsidP="006872D6">
      <w:pPr>
        <w:spacing w:after="0"/>
        <w:ind w:left="357"/>
        <w:rPr>
          <w:rFonts w:cstheme="minorHAnsi"/>
        </w:rPr>
      </w:pPr>
      <w:r w:rsidRPr="002A4D10">
        <w:rPr>
          <w:rFonts w:cstheme="minorHAnsi"/>
        </w:rPr>
        <w:t xml:space="preserve">Do preverjanja znanja je še nekaj časa. </w:t>
      </w:r>
      <w:r w:rsidR="00DA6A55">
        <w:rPr>
          <w:rFonts w:cstheme="minorHAnsi"/>
        </w:rPr>
        <w:t>Že pred počitnicami ste dobili nekaj vprašanj za utrjevanje znanja. Zdaj pa</w:t>
      </w:r>
      <w:r w:rsidRPr="002A4D10">
        <w:rPr>
          <w:rFonts w:cstheme="minorHAnsi"/>
        </w:rPr>
        <w:t xml:space="preserve"> s pomočjo </w:t>
      </w:r>
      <w:r w:rsidRPr="002A4D10">
        <w:rPr>
          <w:rFonts w:cstheme="minorHAnsi"/>
          <w:b/>
          <w:color w:val="A50021"/>
        </w:rPr>
        <w:t>zvezka</w:t>
      </w:r>
      <w:r w:rsidRPr="002A4D10">
        <w:rPr>
          <w:rFonts w:cstheme="minorHAnsi"/>
        </w:rPr>
        <w:t xml:space="preserve"> in </w:t>
      </w:r>
      <w:r w:rsidRPr="002A4D10">
        <w:rPr>
          <w:rFonts w:cstheme="minorHAnsi"/>
          <w:b/>
          <w:color w:val="A50021"/>
        </w:rPr>
        <w:t>učbenika</w:t>
      </w:r>
      <w:r w:rsidRPr="002A4D10">
        <w:rPr>
          <w:rFonts w:cstheme="minorHAnsi"/>
        </w:rPr>
        <w:t xml:space="preserve"> </w:t>
      </w:r>
      <w:r w:rsidR="00DA6A55">
        <w:rPr>
          <w:rFonts w:cstheme="minorHAnsi"/>
        </w:rPr>
        <w:t xml:space="preserve">še dodatno </w:t>
      </w:r>
      <w:r w:rsidRPr="002A4D10">
        <w:rPr>
          <w:rFonts w:cstheme="minorHAnsi"/>
          <w:b/>
          <w:color w:val="FF0000"/>
        </w:rPr>
        <w:t>ponavljajte snov o temah</w:t>
      </w:r>
      <w:r w:rsidRPr="002A4D10">
        <w:rPr>
          <w:rFonts w:cstheme="minorHAnsi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so </w:t>
      </w:r>
      <w:r w:rsidRPr="006872D6">
        <w:rPr>
          <w:rFonts w:eastAsia="Times New Roman" w:cstheme="minorHAnsi"/>
          <w:lang w:eastAsia="sl-SI"/>
        </w:rPr>
        <w:t>d</w:t>
      </w:r>
      <w:r>
        <w:rPr>
          <w:rFonts w:eastAsia="Times New Roman" w:cstheme="minorHAnsi"/>
          <w:lang w:eastAsia="sl-SI"/>
        </w:rPr>
        <w:t>obrine (naravne, druge</w:t>
      </w:r>
      <w:r w:rsidRPr="006872D6">
        <w:rPr>
          <w:rFonts w:eastAsia="Times New Roman" w:cstheme="minorHAnsi"/>
          <w:lang w:eastAsia="sl-SI"/>
        </w:rPr>
        <w:t>)</w:t>
      </w:r>
      <w:r>
        <w:rPr>
          <w:rFonts w:eastAsia="Times New Roman" w:cstheme="minorHAnsi"/>
          <w:lang w:eastAsia="sl-SI"/>
        </w:rPr>
        <w:t xml:space="preserve"> in storitve      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28, 31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katere so </w:t>
      </w:r>
      <w:r w:rsidRPr="006872D6">
        <w:rPr>
          <w:rFonts w:eastAsia="Times New Roman" w:cstheme="minorHAnsi"/>
          <w:lang w:eastAsia="sl-SI"/>
        </w:rPr>
        <w:t>ekonomske pravice</w:t>
      </w:r>
      <w:r>
        <w:rPr>
          <w:rFonts w:eastAsia="Times New Roman" w:cstheme="minorHAnsi"/>
          <w:lang w:eastAsia="sl-SI"/>
        </w:rPr>
        <w:t xml:space="preserve"> (pravica do lastnine, do dela, do enakega plačila za enako delo)     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28</w:t>
      </w:r>
      <w:r>
        <w:rPr>
          <w:rFonts w:eastAsia="Times New Roman" w:cstheme="minorHAnsi"/>
          <w:b/>
          <w:i/>
          <w:lang w:eastAsia="sl-SI"/>
        </w:rPr>
        <w:t>-30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kako poteka iskanje</w:t>
      </w:r>
      <w:r w:rsidRPr="006872D6">
        <w:rPr>
          <w:rFonts w:eastAsia="Times New Roman" w:cstheme="minorHAnsi"/>
          <w:lang w:eastAsia="sl-SI"/>
        </w:rPr>
        <w:t xml:space="preserve"> zaposlitve </w:t>
      </w:r>
      <w:r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pravice v pogodbi o zaposlitvi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</w:t>
      </w:r>
      <w:r w:rsidRPr="006872D6">
        <w:rPr>
          <w:rFonts w:eastAsia="Times New Roman" w:cstheme="minorHAnsi"/>
          <w:lang w:eastAsia="sl-SI"/>
        </w:rPr>
        <w:t xml:space="preserve"> </w:t>
      </w:r>
      <w:bookmarkStart w:id="0" w:name="_GoBack"/>
      <w:bookmarkEnd w:id="0"/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so sindikat, stavka, gospodarska zbornica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34-35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brezposelni in Zavod za zaposlovanje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zvezek, U, str. 30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>uspešno podjetje</w:t>
      </w:r>
      <w:r w:rsidR="00DA6A55">
        <w:rPr>
          <w:rFonts w:eastAsia="Times New Roman" w:cstheme="minorHAnsi"/>
          <w:lang w:eastAsia="sl-SI"/>
        </w:rPr>
        <w:t xml:space="preserve">, konkurenca, nastanek podjetja, korist od podjetja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31</w:t>
      </w:r>
      <w:r w:rsidR="00DA6A55">
        <w:rPr>
          <w:rFonts w:eastAsia="Times New Roman" w:cstheme="minorHAnsi"/>
          <w:b/>
          <w:i/>
          <w:lang w:eastAsia="sl-SI"/>
        </w:rPr>
        <w:t>-33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>delniška družba, delnica</w:t>
      </w:r>
      <w:r w:rsidR="00DA6A55">
        <w:rPr>
          <w:rFonts w:eastAsia="Times New Roman" w:cstheme="minorHAnsi"/>
          <w:lang w:eastAsia="sl-SI"/>
        </w:rPr>
        <w:t xml:space="preserve">, borza, dividenda     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34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</w:t>
      </w:r>
      <w:r w:rsidR="006872D6" w:rsidRPr="006872D6">
        <w:rPr>
          <w:rFonts w:eastAsia="Times New Roman" w:cstheme="minorHAnsi"/>
          <w:lang w:eastAsia="sl-SI"/>
        </w:rPr>
        <w:t>kapitalizem</w:t>
      </w:r>
      <w:r>
        <w:rPr>
          <w:rFonts w:eastAsia="Times New Roman" w:cstheme="minorHAnsi"/>
          <w:lang w:eastAsia="sl-SI"/>
        </w:rPr>
        <w:t xml:space="preserve">, njegovi + in - 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36-37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katere so </w:t>
      </w:r>
      <w:r w:rsidR="006872D6" w:rsidRPr="006872D6">
        <w:rPr>
          <w:rFonts w:eastAsia="Times New Roman" w:cstheme="minorHAnsi"/>
          <w:lang w:eastAsia="sl-SI"/>
        </w:rPr>
        <w:t xml:space="preserve">državne ustanove </w:t>
      </w:r>
      <w:r>
        <w:rPr>
          <w:rFonts w:eastAsia="Times New Roman" w:cstheme="minorHAnsi"/>
          <w:lang w:eastAsia="sl-SI"/>
        </w:rPr>
        <w:t xml:space="preserve">        </w:t>
      </w:r>
      <w:r w:rsidR="006872D6" w:rsidRPr="006872D6">
        <w:rPr>
          <w:rFonts w:eastAsia="Times New Roman" w:cstheme="minorHAnsi"/>
          <w:b/>
          <w:i/>
          <w:lang w:eastAsia="sl-SI"/>
        </w:rPr>
        <w:t>zvezek</w:t>
      </w:r>
    </w:p>
    <w:p w:rsidR="00DA6A55" w:rsidRDefault="00DA6A55" w:rsidP="00DA6A55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kaj je državni</w:t>
      </w:r>
      <w:r w:rsidR="006872D6" w:rsidRPr="006872D6">
        <w:rPr>
          <w:rFonts w:eastAsia="Times New Roman" w:cstheme="minorHAnsi"/>
          <w:lang w:eastAsia="sl-SI"/>
        </w:rPr>
        <w:t xml:space="preserve"> proračun </w:t>
      </w:r>
      <w:r>
        <w:rPr>
          <w:rFonts w:eastAsia="Times New Roman" w:cstheme="minorHAnsi"/>
          <w:lang w:eastAsia="sl-SI"/>
        </w:rPr>
        <w:t xml:space="preserve">          </w:t>
      </w:r>
      <w:r w:rsidR="006872D6" w:rsidRPr="006872D6">
        <w:rPr>
          <w:rFonts w:eastAsia="Times New Roman" w:cstheme="minorHAnsi"/>
          <w:b/>
          <w:i/>
          <w:lang w:eastAsia="sl-SI"/>
        </w:rPr>
        <w:t>zvezek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globalizacija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50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prednosti in slabosti kulturne, informacijske in gospodarske globalizacije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51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lokalni, nacionalni in globalni problemi (razlika med njimi, primeri)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razporeditev svetovnega bogastva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zvezek, U, str. 57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globalni </w:t>
      </w:r>
      <w:proofErr w:type="spellStart"/>
      <w:r w:rsidRPr="006872D6">
        <w:rPr>
          <w:rFonts w:eastAsia="Times New Roman" w:cstheme="minorHAnsi"/>
          <w:lang w:eastAsia="sl-SI"/>
        </w:rPr>
        <w:t>okoljski</w:t>
      </w:r>
      <w:proofErr w:type="spellEnd"/>
      <w:r w:rsidRPr="006872D6">
        <w:rPr>
          <w:rFonts w:eastAsia="Times New Roman" w:cstheme="minorHAnsi"/>
          <w:lang w:eastAsia="sl-SI"/>
        </w:rPr>
        <w:t xml:space="preserve"> problemi </w:t>
      </w:r>
      <w:r w:rsidR="00DA6A55">
        <w:rPr>
          <w:rFonts w:eastAsia="Times New Roman" w:cstheme="minorHAnsi"/>
          <w:lang w:eastAsia="sl-SI"/>
        </w:rPr>
        <w:t xml:space="preserve">    </w:t>
      </w:r>
      <w:r w:rsidRPr="006872D6">
        <w:rPr>
          <w:rFonts w:eastAsia="Times New Roman" w:cstheme="minorHAnsi"/>
          <w:b/>
          <w:i/>
          <w:lang w:eastAsia="sl-SI"/>
        </w:rPr>
        <w:t>zvezek, U, str. 61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navedi, kako lahko sam prispevaš k manjšemu onesnaževanju okolja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 xml:space="preserve">lastno razmišljanje (pomoč kratkih filmčkov </w:t>
      </w:r>
      <w:proofErr w:type="spellStart"/>
      <w:r w:rsidRPr="006872D6">
        <w:rPr>
          <w:rFonts w:eastAsia="Times New Roman" w:cstheme="minorHAnsi"/>
          <w:b/>
          <w:i/>
          <w:lang w:eastAsia="sl-SI"/>
        </w:rPr>
        <w:t>Animal</w:t>
      </w:r>
      <w:proofErr w:type="spellEnd"/>
      <w:r w:rsidRPr="006872D6">
        <w:rPr>
          <w:rFonts w:eastAsia="Times New Roman" w:cstheme="minorHAnsi"/>
          <w:b/>
          <w:i/>
          <w:lang w:eastAsia="sl-SI"/>
        </w:rPr>
        <w:t xml:space="preserve"> Planet), U, str. 61, 62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</w:t>
      </w:r>
      <w:r w:rsidR="006872D6" w:rsidRPr="006872D6">
        <w:rPr>
          <w:rFonts w:eastAsia="Times New Roman" w:cstheme="minorHAnsi"/>
          <w:lang w:eastAsia="sl-SI"/>
        </w:rPr>
        <w:t xml:space="preserve">trajnostni razvoj </w:t>
      </w:r>
      <w:r>
        <w:rPr>
          <w:rFonts w:eastAsia="Times New Roman" w:cstheme="minorHAnsi"/>
          <w:lang w:eastAsia="sl-SI"/>
        </w:rPr>
        <w:t xml:space="preserve">     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67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sprejemljivo in nesprejemljivo tveganje (razlika, primeri) </w:t>
      </w:r>
      <w:r w:rsidR="00DA6A55">
        <w:rPr>
          <w:rFonts w:eastAsia="Times New Roman" w:cstheme="minorHAnsi"/>
          <w:lang w:eastAsia="sl-SI"/>
        </w:rPr>
        <w:t xml:space="preserve">       </w:t>
      </w:r>
      <w:r w:rsidRPr="006872D6">
        <w:rPr>
          <w:rFonts w:eastAsia="Times New Roman" w:cstheme="minorHAnsi"/>
          <w:b/>
          <w:i/>
          <w:lang w:eastAsia="sl-SI"/>
        </w:rPr>
        <w:t>zvezek, lastno razmišljanje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težave nerazvitih in razvitih dežel (primerjava, rešitve) </w:t>
      </w:r>
      <w:r w:rsidR="00DA6A55">
        <w:rPr>
          <w:rFonts w:eastAsia="Times New Roman" w:cstheme="minorHAnsi"/>
          <w:lang w:eastAsia="sl-SI"/>
        </w:rPr>
        <w:t xml:space="preserve">       </w:t>
      </w:r>
      <w:r w:rsidRPr="006872D6">
        <w:rPr>
          <w:rFonts w:eastAsia="Times New Roman" w:cstheme="minorHAnsi"/>
          <w:b/>
          <w:i/>
          <w:lang w:eastAsia="sl-SI"/>
        </w:rPr>
        <w:t>zvezek, lastno razmišljanje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revščina </w:t>
      </w:r>
      <w:r w:rsidRPr="006872D6">
        <w:rPr>
          <w:rFonts w:eastAsia="Times New Roman" w:cstheme="minorHAnsi"/>
          <w:b/>
          <w:i/>
          <w:lang w:eastAsia="sl-SI"/>
        </w:rPr>
        <w:t>zvezek, U, str. 57-58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hitro naraščanje števila prebivalstva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zvezek, lastno razmišljanje, U, str. 62-63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revščina v razvitih državah, stres, pomanjkanje prostega časa </w:t>
      </w:r>
      <w:r w:rsidR="00DA6A55">
        <w:rPr>
          <w:rFonts w:eastAsia="Times New Roman" w:cstheme="minorHAnsi"/>
          <w:lang w:eastAsia="sl-SI"/>
        </w:rPr>
        <w:t xml:space="preserve">     </w:t>
      </w:r>
      <w:r w:rsidRPr="006872D6">
        <w:rPr>
          <w:rFonts w:eastAsia="Times New Roman" w:cstheme="minorHAnsi"/>
          <w:b/>
          <w:i/>
          <w:lang w:eastAsia="sl-SI"/>
        </w:rPr>
        <w:t>zvezek, lastno razmišljanje</w:t>
      </w:r>
    </w:p>
    <w:p w:rsidR="006872D6" w:rsidRPr="006872D6" w:rsidRDefault="006872D6" w:rsidP="006872D6">
      <w:pPr>
        <w:widowControl w:val="0"/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</w:p>
    <w:p w:rsidR="006872D6" w:rsidRPr="006872D6" w:rsidRDefault="006872D6" w:rsidP="006872D6">
      <w:pPr>
        <w:spacing w:after="0"/>
        <w:ind w:left="357"/>
        <w:rPr>
          <w:rFonts w:cstheme="minorHAnsi"/>
        </w:rPr>
      </w:pPr>
    </w:p>
    <w:sectPr w:rsidR="006872D6" w:rsidRPr="006872D6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7B6"/>
    <w:multiLevelType w:val="hybridMultilevel"/>
    <w:tmpl w:val="7D7ED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F3686"/>
    <w:multiLevelType w:val="hybridMultilevel"/>
    <w:tmpl w:val="D5468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15A"/>
    <w:multiLevelType w:val="hybridMultilevel"/>
    <w:tmpl w:val="82543B1A"/>
    <w:lvl w:ilvl="0" w:tplc="CD7C8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E7AB6"/>
    <w:multiLevelType w:val="hybridMultilevel"/>
    <w:tmpl w:val="BE24F176"/>
    <w:lvl w:ilvl="0" w:tplc="017AD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0F70"/>
    <w:multiLevelType w:val="hybridMultilevel"/>
    <w:tmpl w:val="BFF6D80C"/>
    <w:lvl w:ilvl="0" w:tplc="D11464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95657"/>
    <w:multiLevelType w:val="hybridMultilevel"/>
    <w:tmpl w:val="3FC019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A178B"/>
    <w:multiLevelType w:val="hybridMultilevel"/>
    <w:tmpl w:val="37784AD6"/>
    <w:lvl w:ilvl="0" w:tplc="4E6E56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B1663"/>
    <w:multiLevelType w:val="hybridMultilevel"/>
    <w:tmpl w:val="04A8E038"/>
    <w:lvl w:ilvl="0" w:tplc="0424000F">
      <w:start w:val="6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3" w:hanging="360"/>
      </w:pPr>
    </w:lvl>
    <w:lvl w:ilvl="2" w:tplc="0424001B" w:tentative="1">
      <w:start w:val="1"/>
      <w:numFmt w:val="lowerRoman"/>
      <w:lvlText w:val="%3."/>
      <w:lvlJc w:val="right"/>
      <w:pPr>
        <w:ind w:left="1443" w:hanging="180"/>
      </w:pPr>
    </w:lvl>
    <w:lvl w:ilvl="3" w:tplc="0424000F" w:tentative="1">
      <w:start w:val="1"/>
      <w:numFmt w:val="decimal"/>
      <w:lvlText w:val="%4."/>
      <w:lvlJc w:val="left"/>
      <w:pPr>
        <w:ind w:left="2163" w:hanging="360"/>
      </w:pPr>
    </w:lvl>
    <w:lvl w:ilvl="4" w:tplc="04240019" w:tentative="1">
      <w:start w:val="1"/>
      <w:numFmt w:val="lowerLetter"/>
      <w:lvlText w:val="%5."/>
      <w:lvlJc w:val="left"/>
      <w:pPr>
        <w:ind w:left="2883" w:hanging="360"/>
      </w:pPr>
    </w:lvl>
    <w:lvl w:ilvl="5" w:tplc="0424001B" w:tentative="1">
      <w:start w:val="1"/>
      <w:numFmt w:val="lowerRoman"/>
      <w:lvlText w:val="%6."/>
      <w:lvlJc w:val="right"/>
      <w:pPr>
        <w:ind w:left="3603" w:hanging="180"/>
      </w:pPr>
    </w:lvl>
    <w:lvl w:ilvl="6" w:tplc="0424000F" w:tentative="1">
      <w:start w:val="1"/>
      <w:numFmt w:val="decimal"/>
      <w:lvlText w:val="%7."/>
      <w:lvlJc w:val="left"/>
      <w:pPr>
        <w:ind w:left="4323" w:hanging="360"/>
      </w:pPr>
    </w:lvl>
    <w:lvl w:ilvl="7" w:tplc="04240019" w:tentative="1">
      <w:start w:val="1"/>
      <w:numFmt w:val="lowerLetter"/>
      <w:lvlText w:val="%8."/>
      <w:lvlJc w:val="left"/>
      <w:pPr>
        <w:ind w:left="5043" w:hanging="360"/>
      </w:pPr>
    </w:lvl>
    <w:lvl w:ilvl="8" w:tplc="0424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7" w15:restartNumberingAfterBreak="0">
    <w:nsid w:val="3A9F2DF7"/>
    <w:multiLevelType w:val="hybridMultilevel"/>
    <w:tmpl w:val="0ED0C794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8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98C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3021"/>
    <w:multiLevelType w:val="hybridMultilevel"/>
    <w:tmpl w:val="61E2B7D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700FF"/>
    <w:multiLevelType w:val="hybridMultilevel"/>
    <w:tmpl w:val="33362B2E"/>
    <w:lvl w:ilvl="0" w:tplc="4B905B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D2731"/>
    <w:multiLevelType w:val="hybridMultilevel"/>
    <w:tmpl w:val="470E7310"/>
    <w:lvl w:ilvl="0" w:tplc="88769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B1131B"/>
    <w:multiLevelType w:val="hybridMultilevel"/>
    <w:tmpl w:val="61403D7A"/>
    <w:lvl w:ilvl="0" w:tplc="A1F4B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435342"/>
    <w:multiLevelType w:val="hybridMultilevel"/>
    <w:tmpl w:val="EA88E290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6" w15:restartNumberingAfterBreak="0">
    <w:nsid w:val="4B844C06"/>
    <w:multiLevelType w:val="hybridMultilevel"/>
    <w:tmpl w:val="02388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8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533DE"/>
    <w:multiLevelType w:val="hybridMultilevel"/>
    <w:tmpl w:val="C0203364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042EB"/>
    <w:multiLevelType w:val="hybridMultilevel"/>
    <w:tmpl w:val="0E169C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D1B20"/>
    <w:multiLevelType w:val="hybridMultilevel"/>
    <w:tmpl w:val="A27282E6"/>
    <w:lvl w:ilvl="0" w:tplc="8320CC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C4AB1"/>
    <w:multiLevelType w:val="hybridMultilevel"/>
    <w:tmpl w:val="DDA0D706"/>
    <w:lvl w:ilvl="0" w:tplc="F85A4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8110D"/>
    <w:multiLevelType w:val="hybridMultilevel"/>
    <w:tmpl w:val="0054E47A"/>
    <w:lvl w:ilvl="0" w:tplc="5416493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13985"/>
    <w:multiLevelType w:val="hybridMultilevel"/>
    <w:tmpl w:val="30382006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34CB1"/>
    <w:multiLevelType w:val="hybridMultilevel"/>
    <w:tmpl w:val="82E61F00"/>
    <w:lvl w:ilvl="0" w:tplc="3EDCE4A0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5"/>
  </w:num>
  <w:num w:numId="5">
    <w:abstractNumId w:val="30"/>
  </w:num>
  <w:num w:numId="6">
    <w:abstractNumId w:val="31"/>
  </w:num>
  <w:num w:numId="7">
    <w:abstractNumId w:val="39"/>
  </w:num>
  <w:num w:numId="8">
    <w:abstractNumId w:val="43"/>
  </w:num>
  <w:num w:numId="9">
    <w:abstractNumId w:val="41"/>
  </w:num>
  <w:num w:numId="10">
    <w:abstractNumId w:val="1"/>
  </w:num>
  <w:num w:numId="11">
    <w:abstractNumId w:val="23"/>
  </w:num>
  <w:num w:numId="12">
    <w:abstractNumId w:val="13"/>
  </w:num>
  <w:num w:numId="13">
    <w:abstractNumId w:val="27"/>
  </w:num>
  <w:num w:numId="14">
    <w:abstractNumId w:val="10"/>
  </w:num>
  <w:num w:numId="15">
    <w:abstractNumId w:val="22"/>
  </w:num>
  <w:num w:numId="16">
    <w:abstractNumId w:val="0"/>
  </w:num>
  <w:num w:numId="17">
    <w:abstractNumId w:val="25"/>
  </w:num>
  <w:num w:numId="18">
    <w:abstractNumId w:val="37"/>
  </w:num>
  <w:num w:numId="19">
    <w:abstractNumId w:val="40"/>
  </w:num>
  <w:num w:numId="20">
    <w:abstractNumId w:val="9"/>
  </w:num>
  <w:num w:numId="21">
    <w:abstractNumId w:val="6"/>
  </w:num>
  <w:num w:numId="22">
    <w:abstractNumId w:val="12"/>
  </w:num>
  <w:num w:numId="23">
    <w:abstractNumId w:val="34"/>
  </w:num>
  <w:num w:numId="24">
    <w:abstractNumId w:val="2"/>
  </w:num>
  <w:num w:numId="25">
    <w:abstractNumId w:val="26"/>
  </w:num>
  <w:num w:numId="26">
    <w:abstractNumId w:val="36"/>
  </w:num>
  <w:num w:numId="27">
    <w:abstractNumId w:val="20"/>
  </w:num>
  <w:num w:numId="28">
    <w:abstractNumId w:val="42"/>
  </w:num>
  <w:num w:numId="29">
    <w:abstractNumId w:val="32"/>
  </w:num>
  <w:num w:numId="30">
    <w:abstractNumId w:val="18"/>
  </w:num>
  <w:num w:numId="31">
    <w:abstractNumId w:val="4"/>
  </w:num>
  <w:num w:numId="32">
    <w:abstractNumId w:val="38"/>
  </w:num>
  <w:num w:numId="33">
    <w:abstractNumId w:val="5"/>
  </w:num>
  <w:num w:numId="34">
    <w:abstractNumId w:val="29"/>
  </w:num>
  <w:num w:numId="35">
    <w:abstractNumId w:val="21"/>
  </w:num>
  <w:num w:numId="36">
    <w:abstractNumId w:val="3"/>
  </w:num>
  <w:num w:numId="37">
    <w:abstractNumId w:val="24"/>
  </w:num>
  <w:num w:numId="38">
    <w:abstractNumId w:val="14"/>
  </w:num>
  <w:num w:numId="39">
    <w:abstractNumId w:val="8"/>
  </w:num>
  <w:num w:numId="40">
    <w:abstractNumId w:val="7"/>
  </w:num>
  <w:num w:numId="41">
    <w:abstractNumId w:val="19"/>
  </w:num>
  <w:num w:numId="42">
    <w:abstractNumId w:val="16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35B1B"/>
    <w:rsid w:val="00061D25"/>
    <w:rsid w:val="00074ED8"/>
    <w:rsid w:val="00095405"/>
    <w:rsid w:val="001475CD"/>
    <w:rsid w:val="001A014E"/>
    <w:rsid w:val="002365E1"/>
    <w:rsid w:val="00262F12"/>
    <w:rsid w:val="00291CED"/>
    <w:rsid w:val="002D0CF1"/>
    <w:rsid w:val="002F397C"/>
    <w:rsid w:val="00334C2C"/>
    <w:rsid w:val="003902BC"/>
    <w:rsid w:val="003A0C90"/>
    <w:rsid w:val="003C5C6A"/>
    <w:rsid w:val="003E24AF"/>
    <w:rsid w:val="003E6CFB"/>
    <w:rsid w:val="003F64C6"/>
    <w:rsid w:val="00450D4D"/>
    <w:rsid w:val="00473BFE"/>
    <w:rsid w:val="004829BE"/>
    <w:rsid w:val="0048487C"/>
    <w:rsid w:val="004A6B1B"/>
    <w:rsid w:val="004F12B5"/>
    <w:rsid w:val="0050197C"/>
    <w:rsid w:val="00525AD7"/>
    <w:rsid w:val="00534711"/>
    <w:rsid w:val="005834BD"/>
    <w:rsid w:val="005E7650"/>
    <w:rsid w:val="006231DF"/>
    <w:rsid w:val="006317D5"/>
    <w:rsid w:val="006337A8"/>
    <w:rsid w:val="006872D6"/>
    <w:rsid w:val="006C7D26"/>
    <w:rsid w:val="006E73A5"/>
    <w:rsid w:val="00722C3D"/>
    <w:rsid w:val="00776179"/>
    <w:rsid w:val="00783ADF"/>
    <w:rsid w:val="00785D6C"/>
    <w:rsid w:val="007A03D2"/>
    <w:rsid w:val="007F6315"/>
    <w:rsid w:val="0082055D"/>
    <w:rsid w:val="00855B4B"/>
    <w:rsid w:val="008772B8"/>
    <w:rsid w:val="008842A9"/>
    <w:rsid w:val="00897762"/>
    <w:rsid w:val="008C6E97"/>
    <w:rsid w:val="0093068B"/>
    <w:rsid w:val="00936A6E"/>
    <w:rsid w:val="00982AB6"/>
    <w:rsid w:val="0099010B"/>
    <w:rsid w:val="009E660E"/>
    <w:rsid w:val="00A5733F"/>
    <w:rsid w:val="00AA2065"/>
    <w:rsid w:val="00AD7D07"/>
    <w:rsid w:val="00B721E2"/>
    <w:rsid w:val="00BC74A4"/>
    <w:rsid w:val="00BF21C3"/>
    <w:rsid w:val="00C057E2"/>
    <w:rsid w:val="00C267D3"/>
    <w:rsid w:val="00C7560E"/>
    <w:rsid w:val="00C860CB"/>
    <w:rsid w:val="00D34FC4"/>
    <w:rsid w:val="00D42737"/>
    <w:rsid w:val="00DA6A55"/>
    <w:rsid w:val="00DB3176"/>
    <w:rsid w:val="00DE294C"/>
    <w:rsid w:val="00E7505E"/>
    <w:rsid w:val="00E947D4"/>
    <w:rsid w:val="00EB3700"/>
    <w:rsid w:val="00EC60A6"/>
    <w:rsid w:val="00F4124C"/>
    <w:rsid w:val="00F67A9A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B12C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2020-05-04T13:57:00Z</dcterms:created>
  <dcterms:modified xsi:type="dcterms:W3CDTF">2020-05-07T12:40:00Z</dcterms:modified>
</cp:coreProperties>
</file>