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76" w:rsidRDefault="0050197C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Državljanska i</w:t>
      </w:r>
      <w:r w:rsidR="001A014E">
        <w:rPr>
          <w:b/>
          <w:sz w:val="36"/>
          <w:szCs w:val="36"/>
        </w:rPr>
        <w:t>n domovinska kultura in etika, 8</w:t>
      </w:r>
      <w:r w:rsidR="00A63E6B">
        <w:rPr>
          <w:b/>
          <w:sz w:val="36"/>
          <w:szCs w:val="36"/>
        </w:rPr>
        <w:t xml:space="preserve">. razred, </w:t>
      </w:r>
      <w:r w:rsidR="00A641AF">
        <w:rPr>
          <w:b/>
          <w:sz w:val="36"/>
          <w:szCs w:val="36"/>
        </w:rPr>
        <w:t>10</w:t>
      </w:r>
      <w:r w:rsidR="00DB3176">
        <w:rPr>
          <w:b/>
          <w:sz w:val="36"/>
          <w:szCs w:val="36"/>
        </w:rPr>
        <w:t>. teden</w:t>
      </w:r>
    </w:p>
    <w:p w:rsidR="008C6E97" w:rsidRPr="003A0C90" w:rsidRDefault="008842A9" w:rsidP="00DE294C">
      <w:pPr>
        <w:spacing w:after="0"/>
        <w:jc w:val="center"/>
        <w:rPr>
          <w:b/>
          <w:sz w:val="36"/>
          <w:szCs w:val="36"/>
        </w:rPr>
      </w:pPr>
      <w:r>
        <w:rPr>
          <w:sz w:val="36"/>
          <w:szCs w:val="36"/>
        </w:rPr>
        <w:t>(</w:t>
      </w:r>
      <w:r w:rsidR="00A641AF">
        <w:rPr>
          <w:sz w:val="36"/>
          <w:szCs w:val="36"/>
        </w:rPr>
        <w:t>25</w:t>
      </w:r>
      <w:r w:rsidR="006872D6">
        <w:rPr>
          <w:sz w:val="36"/>
          <w:szCs w:val="36"/>
        </w:rPr>
        <w:t>. 5</w:t>
      </w:r>
      <w:r>
        <w:rPr>
          <w:sz w:val="36"/>
          <w:szCs w:val="36"/>
        </w:rPr>
        <w:t xml:space="preserve">. – </w:t>
      </w:r>
      <w:r w:rsidR="00A641AF">
        <w:rPr>
          <w:sz w:val="36"/>
          <w:szCs w:val="36"/>
        </w:rPr>
        <w:t>29</w:t>
      </w:r>
      <w:r w:rsidR="008C6E97" w:rsidRPr="003A0C90">
        <w:rPr>
          <w:sz w:val="36"/>
          <w:szCs w:val="36"/>
        </w:rPr>
        <w:t>.</w:t>
      </w:r>
      <w:r w:rsidR="006872D6">
        <w:rPr>
          <w:sz w:val="36"/>
          <w:szCs w:val="36"/>
        </w:rPr>
        <w:t xml:space="preserve"> 5.</w:t>
      </w:r>
      <w:r w:rsidR="008C6E97" w:rsidRPr="003A0C90">
        <w:rPr>
          <w:sz w:val="36"/>
          <w:szCs w:val="36"/>
        </w:rPr>
        <w:t xml:space="preserve"> 2020)</w:t>
      </w:r>
    </w:p>
    <w:p w:rsidR="008C6E97" w:rsidRPr="00A641AF" w:rsidRDefault="008C6E97" w:rsidP="00A641AF">
      <w:pPr>
        <w:pStyle w:val="Odstavekseznama"/>
        <w:numPr>
          <w:ilvl w:val="0"/>
          <w:numId w:val="46"/>
        </w:numPr>
        <w:spacing w:after="120"/>
        <w:rPr>
          <w:b/>
          <w:sz w:val="28"/>
          <w:szCs w:val="28"/>
        </w:rPr>
      </w:pPr>
      <w:r w:rsidRPr="00A641AF">
        <w:rPr>
          <w:b/>
          <w:sz w:val="28"/>
          <w:szCs w:val="28"/>
        </w:rPr>
        <w:t xml:space="preserve">šolska ura: </w:t>
      </w:r>
      <w:r w:rsidR="00A641AF">
        <w:rPr>
          <w:b/>
          <w:color w:val="00B050"/>
          <w:sz w:val="28"/>
          <w:szCs w:val="28"/>
        </w:rPr>
        <w:t>PREVERJANJE ZNANJA</w:t>
      </w:r>
    </w:p>
    <w:p w:rsidR="00A641AF" w:rsidRPr="00A641AF" w:rsidRDefault="00A641AF" w:rsidP="00A641AF">
      <w:pPr>
        <w:spacing w:after="120" w:line="240" w:lineRule="auto"/>
        <w:rPr>
          <w:rFonts w:ascii="Calibri" w:eastAsia="Calibri" w:hAnsi="Calibri" w:cs="Times New Roman"/>
        </w:rPr>
      </w:pPr>
      <w:r w:rsidRPr="00A641AF">
        <w:rPr>
          <w:rFonts w:ascii="Calibri" w:eastAsia="Calibri" w:hAnsi="Calibri" w:cs="Times New Roman"/>
        </w:rPr>
        <w:t xml:space="preserve">Minilo je že kar nekaj časa, odkar smo se nazadnje videli. Vmes ste usvojili precej novega znanja in končno je napočil čas, da vaše znanje tudi </w:t>
      </w:r>
      <w:r w:rsidRPr="00A641AF">
        <w:rPr>
          <w:rFonts w:ascii="Calibri" w:eastAsia="Calibri" w:hAnsi="Calibri" w:cs="Times New Roman"/>
          <w:b/>
          <w:color w:val="FF0000"/>
          <w:sz w:val="28"/>
        </w:rPr>
        <w:t>preverimo</w:t>
      </w:r>
      <w:r w:rsidRPr="00A641AF">
        <w:rPr>
          <w:rFonts w:ascii="Calibri" w:eastAsia="Calibri" w:hAnsi="Calibri" w:cs="Times New Roman"/>
        </w:rPr>
        <w:t xml:space="preserve">. Tokrat seveda </w:t>
      </w:r>
      <w:r w:rsidRPr="00A641AF">
        <w:rPr>
          <w:rFonts w:ascii="Calibri" w:eastAsia="Calibri" w:hAnsi="Calibri" w:cs="Times New Roman"/>
          <w:b/>
        </w:rPr>
        <w:t>brez učnih pripomočkov</w:t>
      </w:r>
      <w:r w:rsidRPr="00A641AF">
        <w:rPr>
          <w:rFonts w:ascii="Calibri" w:eastAsia="Calibri" w:hAnsi="Calibri" w:cs="Times New Roman"/>
        </w:rPr>
        <w:t xml:space="preserve">. Ne pozabite, rezultati preverjanja znanja bodo </w:t>
      </w:r>
      <w:r w:rsidRPr="00A641AF">
        <w:rPr>
          <w:rFonts w:ascii="Calibri" w:eastAsia="Calibri" w:hAnsi="Calibri" w:cs="Times New Roman"/>
          <w:b/>
          <w:color w:val="FF0000"/>
          <w:sz w:val="28"/>
        </w:rPr>
        <w:t xml:space="preserve">delno šteli tudi k vaši oceni </w:t>
      </w:r>
      <w:r>
        <w:rPr>
          <w:rFonts w:ascii="Calibri" w:eastAsia="Calibri" w:hAnsi="Calibri" w:cs="Times New Roman"/>
          <w:b/>
          <w:color w:val="FF0000"/>
          <w:sz w:val="28"/>
        </w:rPr>
        <w:t>projektov o podjetju</w:t>
      </w:r>
      <w:r w:rsidRPr="00A641AF">
        <w:rPr>
          <w:rFonts w:ascii="Calibri" w:eastAsia="Calibri" w:hAnsi="Calibri" w:cs="Times New Roman"/>
        </w:rPr>
        <w:t xml:space="preserve"> (največ 2 točki od 12 možnih).</w:t>
      </w:r>
      <w:r w:rsidR="00C00A7E">
        <w:rPr>
          <w:rFonts w:ascii="Calibri" w:eastAsia="Calibri" w:hAnsi="Calibri" w:cs="Times New Roman"/>
        </w:rPr>
        <w:t xml:space="preserve"> Splača se potruditi!</w:t>
      </w:r>
    </w:p>
    <w:p w:rsidR="00C00A7E" w:rsidRDefault="00A641AF" w:rsidP="00C00A7E">
      <w:pPr>
        <w:spacing w:after="120" w:line="240" w:lineRule="auto"/>
        <w:rPr>
          <w:rFonts w:ascii="Calibri" w:eastAsia="Calibri" w:hAnsi="Calibri" w:cs="Times New Roman"/>
        </w:rPr>
      </w:pPr>
      <w:r w:rsidRPr="00A641AF">
        <w:rPr>
          <w:rFonts w:ascii="Calibri" w:eastAsia="Calibri" w:hAnsi="Calibri" w:cs="Times New Roman"/>
        </w:rPr>
        <w:t xml:space="preserve">V </w:t>
      </w:r>
      <w:proofErr w:type="spellStart"/>
      <w:r w:rsidRPr="00A641AF">
        <w:rPr>
          <w:rFonts w:ascii="Calibri" w:eastAsia="Calibri" w:hAnsi="Calibri" w:cs="Times New Roman"/>
          <w:b/>
          <w:sz w:val="28"/>
        </w:rPr>
        <w:t>Teams</w:t>
      </w:r>
      <w:proofErr w:type="spellEnd"/>
      <w:r w:rsidRPr="00A641AF">
        <w:rPr>
          <w:rFonts w:ascii="Calibri" w:eastAsia="Calibri" w:hAnsi="Calibri" w:cs="Times New Roman"/>
          <w:b/>
          <w:sz w:val="28"/>
        </w:rPr>
        <w:t xml:space="preserve"> učilnici </w:t>
      </w:r>
      <w:r>
        <w:rPr>
          <w:rFonts w:ascii="Calibri" w:eastAsia="Calibri" w:hAnsi="Calibri" w:cs="Times New Roman"/>
          <w:b/>
          <w:color w:val="0070C0"/>
          <w:sz w:val="28"/>
        </w:rPr>
        <w:t>DKE 8. razred</w:t>
      </w:r>
      <w:r w:rsidRPr="00A641AF">
        <w:rPr>
          <w:rFonts w:ascii="Calibri" w:eastAsia="Calibri" w:hAnsi="Calibri" w:cs="Times New Roman"/>
          <w:color w:val="0070C0"/>
          <w:sz w:val="28"/>
        </w:rPr>
        <w:t xml:space="preserve"> </w:t>
      </w:r>
      <w:r w:rsidRPr="00A641AF">
        <w:rPr>
          <w:rFonts w:ascii="Calibri" w:eastAsia="Calibri" w:hAnsi="Calibri" w:cs="Times New Roman"/>
        </w:rPr>
        <w:t xml:space="preserve">vas čaka kratek </w:t>
      </w:r>
      <w:r w:rsidRPr="00A641AF">
        <w:rPr>
          <w:rFonts w:ascii="Calibri" w:eastAsia="Calibri" w:hAnsi="Calibri" w:cs="Times New Roman"/>
          <w:b/>
          <w:color w:val="FF0000"/>
          <w:sz w:val="28"/>
          <w:szCs w:val="28"/>
        </w:rPr>
        <w:t>kviz</w:t>
      </w:r>
      <w:r w:rsidRPr="00A641AF">
        <w:rPr>
          <w:rFonts w:ascii="Calibri" w:eastAsia="Calibri" w:hAnsi="Calibri" w:cs="Times New Roman"/>
        </w:rPr>
        <w:t xml:space="preserve">, ki ga morate </w:t>
      </w:r>
      <w:r w:rsidRPr="00A641AF">
        <w:rPr>
          <w:rFonts w:ascii="Calibri" w:eastAsia="Calibri" w:hAnsi="Calibri" w:cs="Times New Roman"/>
          <w:b/>
          <w:sz w:val="28"/>
        </w:rPr>
        <w:t>obvezno vsi rešiti</w:t>
      </w:r>
      <w:r w:rsidRPr="00A641AF">
        <w:rPr>
          <w:rFonts w:ascii="Calibri" w:eastAsia="Calibri" w:hAnsi="Calibri" w:cs="Times New Roman"/>
        </w:rPr>
        <w:t xml:space="preserve">. Z njim bomo preverili, ali ste se kaj naučili ali ne. Pri reševanju </w:t>
      </w:r>
      <w:r w:rsidRPr="00A641AF">
        <w:rPr>
          <w:rFonts w:ascii="Calibri" w:eastAsia="Calibri" w:hAnsi="Calibri" w:cs="Times New Roman"/>
          <w:b/>
          <w:sz w:val="28"/>
        </w:rPr>
        <w:t>ne smete uporabljati zvezka, učbenika ali atlasa</w:t>
      </w:r>
      <w:r w:rsidRPr="00A641AF">
        <w:rPr>
          <w:rFonts w:ascii="Calibri" w:eastAsia="Calibri" w:hAnsi="Calibri" w:cs="Times New Roman"/>
        </w:rPr>
        <w:t xml:space="preserve">, prav tako je prepovedana </w:t>
      </w:r>
      <w:r w:rsidRPr="00A641AF">
        <w:rPr>
          <w:rFonts w:ascii="Calibri" w:eastAsia="Calibri" w:hAnsi="Calibri" w:cs="Times New Roman"/>
          <w:b/>
          <w:sz w:val="28"/>
        </w:rPr>
        <w:t>pomoč drugih oseb</w:t>
      </w:r>
      <w:r w:rsidRPr="00A641AF">
        <w:rPr>
          <w:rFonts w:ascii="Calibri" w:eastAsia="Calibri" w:hAnsi="Calibri" w:cs="Times New Roman"/>
        </w:rPr>
        <w:t>. Prosim</w:t>
      </w:r>
      <w:r w:rsidRPr="00A641AF">
        <w:rPr>
          <w:rFonts w:ascii="Calibri" w:eastAsia="Calibri" w:hAnsi="Calibri" w:cs="Times New Roman"/>
          <w:sz w:val="28"/>
        </w:rPr>
        <w:t xml:space="preserve">, </w:t>
      </w:r>
      <w:r w:rsidRPr="00A641AF">
        <w:rPr>
          <w:rFonts w:ascii="Calibri" w:eastAsia="Calibri" w:hAnsi="Calibri" w:cs="Times New Roman"/>
          <w:b/>
          <w:sz w:val="28"/>
        </w:rPr>
        <w:t>bodite pošteni</w:t>
      </w:r>
      <w:r w:rsidRPr="00A641AF">
        <w:rPr>
          <w:rFonts w:ascii="Calibri" w:eastAsia="Calibri" w:hAnsi="Calibri" w:cs="Times New Roman"/>
        </w:rPr>
        <w:t xml:space="preserve">. Je pa kviz prav s tem namenom </w:t>
      </w:r>
      <w:r w:rsidRPr="00A641AF">
        <w:rPr>
          <w:rFonts w:ascii="Calibri" w:eastAsia="Calibri" w:hAnsi="Calibri" w:cs="Times New Roman"/>
          <w:b/>
          <w:sz w:val="28"/>
        </w:rPr>
        <w:t>časovno omejen</w:t>
      </w:r>
      <w:r w:rsidRPr="00A641AF">
        <w:rPr>
          <w:rFonts w:ascii="Calibri" w:eastAsia="Calibri" w:hAnsi="Calibri" w:cs="Times New Roman"/>
        </w:rPr>
        <w:t xml:space="preserve">, časa za reševanje boste imeli </w:t>
      </w:r>
      <w:r w:rsidR="00C00A7E">
        <w:rPr>
          <w:rFonts w:ascii="Calibri" w:eastAsia="Calibri" w:hAnsi="Calibri" w:cs="Times New Roman"/>
          <w:b/>
          <w:sz w:val="28"/>
        </w:rPr>
        <w:t>25</w:t>
      </w:r>
      <w:r w:rsidR="00C00A7E" w:rsidRPr="00EA4A35">
        <w:rPr>
          <w:rFonts w:ascii="Calibri" w:eastAsia="Calibri" w:hAnsi="Calibri" w:cs="Times New Roman"/>
          <w:b/>
          <w:sz w:val="28"/>
        </w:rPr>
        <w:t xml:space="preserve"> minut</w:t>
      </w:r>
      <w:r w:rsidR="00C00A7E">
        <w:rPr>
          <w:rFonts w:ascii="Calibri" w:eastAsia="Calibri" w:hAnsi="Calibri" w:cs="Times New Roman"/>
        </w:rPr>
        <w:t xml:space="preserve"> (učenci z DSP pa še 10 minut dlje). Kviz boste reševali</w:t>
      </w:r>
      <w:r w:rsidR="00C00A7E" w:rsidRPr="007156BB">
        <w:rPr>
          <w:rFonts w:ascii="Calibri" w:eastAsia="Calibri" w:hAnsi="Calibri" w:cs="Times New Roman"/>
          <w:b/>
          <w:color w:val="FF0000"/>
          <w:sz w:val="28"/>
        </w:rPr>
        <w:t xml:space="preserve"> v </w:t>
      </w:r>
      <w:r w:rsidR="00C00A7E">
        <w:rPr>
          <w:rFonts w:ascii="Calibri" w:eastAsia="Calibri" w:hAnsi="Calibri" w:cs="Times New Roman"/>
          <w:b/>
          <w:color w:val="FF0000"/>
          <w:sz w:val="28"/>
        </w:rPr>
        <w:t xml:space="preserve">sredo, </w:t>
      </w:r>
      <w:r w:rsidR="00C00A7E" w:rsidRPr="007156BB">
        <w:rPr>
          <w:rFonts w:ascii="Calibri" w:eastAsia="Calibri" w:hAnsi="Calibri" w:cs="Times New Roman"/>
          <w:b/>
          <w:color w:val="FF0000"/>
          <w:sz w:val="28"/>
        </w:rPr>
        <w:t xml:space="preserve"> </w:t>
      </w:r>
      <w:r w:rsidR="00C00A7E">
        <w:rPr>
          <w:rFonts w:ascii="Calibri" w:eastAsia="Calibri" w:hAnsi="Calibri" w:cs="Times New Roman"/>
          <w:b/>
          <w:color w:val="FF0000"/>
          <w:sz w:val="28"/>
        </w:rPr>
        <w:t>27. 5. 2020</w:t>
      </w:r>
      <w:r w:rsidR="00C00A7E">
        <w:rPr>
          <w:rFonts w:ascii="Calibri" w:eastAsia="Calibri" w:hAnsi="Calibri" w:cs="Times New Roman"/>
        </w:rPr>
        <w:t xml:space="preserve">, ob </w:t>
      </w:r>
      <w:r w:rsidR="00C00A7E">
        <w:rPr>
          <w:rFonts w:ascii="Calibri" w:eastAsia="Calibri" w:hAnsi="Calibri" w:cs="Times New Roman"/>
          <w:b/>
          <w:color w:val="FF0000"/>
          <w:sz w:val="28"/>
        </w:rPr>
        <w:t>12</w:t>
      </w:r>
      <w:r w:rsidR="00C00A7E" w:rsidRPr="001C1C20">
        <w:rPr>
          <w:rFonts w:ascii="Calibri" w:eastAsia="Calibri" w:hAnsi="Calibri" w:cs="Times New Roman"/>
          <w:b/>
          <w:color w:val="FF0000"/>
          <w:sz w:val="28"/>
        </w:rPr>
        <w:t>.00</w:t>
      </w:r>
      <w:r w:rsidR="00C00A7E">
        <w:rPr>
          <w:rFonts w:ascii="Calibri" w:eastAsia="Calibri" w:hAnsi="Calibri" w:cs="Times New Roman"/>
        </w:rPr>
        <w:t xml:space="preserve">. Če kviza takrat slučajno kdo iz kakšnega </w:t>
      </w:r>
      <w:r w:rsidR="00C00A7E" w:rsidRPr="00EA4A35">
        <w:rPr>
          <w:rFonts w:ascii="Calibri" w:eastAsia="Calibri" w:hAnsi="Calibri" w:cs="Times New Roman"/>
          <w:u w:val="single"/>
        </w:rPr>
        <w:t>pomembnega</w:t>
      </w:r>
      <w:r w:rsidR="00C00A7E">
        <w:rPr>
          <w:rFonts w:ascii="Calibri" w:eastAsia="Calibri" w:hAnsi="Calibri" w:cs="Times New Roman"/>
        </w:rPr>
        <w:t xml:space="preserve"> vzroka </w:t>
      </w:r>
      <w:r w:rsidR="00C00A7E" w:rsidRPr="00AE2283">
        <w:rPr>
          <w:rFonts w:ascii="Calibri" w:eastAsia="Calibri" w:hAnsi="Calibri" w:cs="Times New Roman"/>
          <w:b/>
          <w:color w:val="7030A0"/>
          <w:u w:val="single"/>
        </w:rPr>
        <w:t>ne bo mogel reševati</w:t>
      </w:r>
      <w:r w:rsidR="00C00A7E">
        <w:rPr>
          <w:rFonts w:ascii="Calibri" w:eastAsia="Calibri" w:hAnsi="Calibri" w:cs="Times New Roman"/>
        </w:rPr>
        <w:t xml:space="preserve">, mi mora to </w:t>
      </w:r>
      <w:r w:rsidR="00C00A7E" w:rsidRPr="00AE2283">
        <w:rPr>
          <w:rFonts w:ascii="Calibri" w:eastAsia="Calibri" w:hAnsi="Calibri" w:cs="Times New Roman"/>
          <w:b/>
          <w:color w:val="7030A0"/>
          <w:u w:val="single"/>
        </w:rPr>
        <w:t xml:space="preserve">najkasneje do </w:t>
      </w:r>
      <w:r w:rsidR="00C00A7E">
        <w:rPr>
          <w:rFonts w:ascii="Calibri" w:eastAsia="Calibri" w:hAnsi="Calibri" w:cs="Times New Roman"/>
          <w:b/>
          <w:color w:val="7030A0"/>
          <w:u w:val="single"/>
        </w:rPr>
        <w:t>torka</w:t>
      </w:r>
      <w:r w:rsidR="00C00A7E" w:rsidRPr="00AE2283">
        <w:rPr>
          <w:rFonts w:ascii="Calibri" w:eastAsia="Calibri" w:hAnsi="Calibri" w:cs="Times New Roman"/>
          <w:color w:val="7030A0"/>
        </w:rPr>
        <w:t xml:space="preserve"> </w:t>
      </w:r>
      <w:r w:rsidR="00C00A7E">
        <w:rPr>
          <w:rFonts w:ascii="Calibri" w:eastAsia="Calibri" w:hAnsi="Calibri" w:cs="Times New Roman"/>
        </w:rPr>
        <w:t>sporoči</w:t>
      </w:r>
      <w:r w:rsidR="00C00A7E" w:rsidRPr="00AE2283">
        <w:rPr>
          <w:rFonts w:ascii="Calibri" w:eastAsia="Calibri" w:hAnsi="Calibri" w:cs="Times New Roman"/>
        </w:rPr>
        <w:t>ti</w:t>
      </w:r>
      <w:r w:rsidR="00C00A7E">
        <w:rPr>
          <w:rFonts w:ascii="Calibri" w:eastAsia="Calibri" w:hAnsi="Calibri" w:cs="Times New Roman"/>
        </w:rPr>
        <w:t xml:space="preserve"> v Klepet ali na elektronski naslov. Ti učenci boste pisali preverjanje </w:t>
      </w:r>
      <w:r w:rsidR="00C00A7E" w:rsidRPr="00AE2283">
        <w:rPr>
          <w:rFonts w:ascii="Calibri" w:eastAsia="Calibri" w:hAnsi="Calibri" w:cs="Times New Roman"/>
          <w:b/>
          <w:color w:val="7030A0"/>
          <w:sz w:val="28"/>
        </w:rPr>
        <w:t>isti dan</w:t>
      </w:r>
      <w:r w:rsidR="00C00A7E">
        <w:rPr>
          <w:rFonts w:ascii="Calibri" w:eastAsia="Calibri" w:hAnsi="Calibri" w:cs="Times New Roman"/>
        </w:rPr>
        <w:t xml:space="preserve">, a ob </w:t>
      </w:r>
      <w:r w:rsidR="00C00A7E" w:rsidRPr="00AE2283">
        <w:rPr>
          <w:rFonts w:ascii="Calibri" w:eastAsia="Calibri" w:hAnsi="Calibri" w:cs="Times New Roman"/>
          <w:b/>
          <w:color w:val="7030A0"/>
          <w:sz w:val="28"/>
        </w:rPr>
        <w:t>16.00</w:t>
      </w:r>
      <w:r w:rsidR="00C00A7E">
        <w:rPr>
          <w:rFonts w:ascii="Calibri" w:eastAsia="Calibri" w:hAnsi="Calibri" w:cs="Times New Roman"/>
        </w:rPr>
        <w:t>.</w:t>
      </w:r>
    </w:p>
    <w:p w:rsidR="00C00A7E" w:rsidRDefault="00C00A7E" w:rsidP="00C00A7E">
      <w:pPr>
        <w:spacing w:after="12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Prosim, vseeno </w:t>
      </w:r>
      <w:r w:rsidRPr="00AE2283">
        <w:rPr>
          <w:rFonts w:ascii="Calibri" w:eastAsia="Calibri" w:hAnsi="Calibri" w:cs="Times New Roman"/>
          <w:b/>
          <w:color w:val="0070C0"/>
          <w:sz w:val="28"/>
        </w:rPr>
        <w:t>spremljajte dogajanje v spletni učilnici</w:t>
      </w:r>
      <w:r>
        <w:rPr>
          <w:rFonts w:ascii="Calibri" w:eastAsia="Calibri" w:hAnsi="Calibri" w:cs="Times New Roman"/>
        </w:rPr>
        <w:t>, če se bo vmes kar koli spremenilo.</w:t>
      </w:r>
    </w:p>
    <w:p w:rsidR="006872D6" w:rsidRDefault="00A63E6B" w:rsidP="00C00A7E">
      <w:pPr>
        <w:spacing w:after="0" w:line="240" w:lineRule="auto"/>
        <w:rPr>
          <w:rFonts w:cstheme="minorHAnsi"/>
        </w:rPr>
      </w:pPr>
      <w:bookmarkStart w:id="0" w:name="_GoBack"/>
      <w:bookmarkEnd w:id="0"/>
      <w:r>
        <w:t xml:space="preserve">Do takrat s </w:t>
      </w:r>
      <w:r w:rsidR="006872D6" w:rsidRPr="002A4D10">
        <w:rPr>
          <w:rFonts w:cstheme="minorHAnsi"/>
        </w:rPr>
        <w:t xml:space="preserve">pomočjo </w:t>
      </w:r>
      <w:r w:rsidR="006872D6" w:rsidRPr="002A4D10">
        <w:rPr>
          <w:rFonts w:cstheme="minorHAnsi"/>
          <w:b/>
          <w:color w:val="A50021"/>
        </w:rPr>
        <w:t>zvezka</w:t>
      </w:r>
      <w:r w:rsidR="006872D6" w:rsidRPr="002A4D10">
        <w:rPr>
          <w:rFonts w:cstheme="minorHAnsi"/>
        </w:rPr>
        <w:t xml:space="preserve"> in </w:t>
      </w:r>
      <w:r w:rsidR="006872D6" w:rsidRPr="002A4D10">
        <w:rPr>
          <w:rFonts w:cstheme="minorHAnsi"/>
          <w:b/>
          <w:color w:val="A50021"/>
        </w:rPr>
        <w:t>učbenika</w:t>
      </w:r>
      <w:r w:rsidR="006872D6" w:rsidRPr="002A4D10">
        <w:rPr>
          <w:rFonts w:cstheme="minorHAnsi"/>
        </w:rPr>
        <w:t xml:space="preserve"> </w:t>
      </w:r>
      <w:r w:rsidR="00DA6A55">
        <w:rPr>
          <w:rFonts w:cstheme="minorHAnsi"/>
        </w:rPr>
        <w:t xml:space="preserve">še dodatno </w:t>
      </w:r>
      <w:r w:rsidR="006872D6" w:rsidRPr="002A4D10">
        <w:rPr>
          <w:rFonts w:cstheme="minorHAnsi"/>
          <w:b/>
          <w:color w:val="FF0000"/>
        </w:rPr>
        <w:t>ponavljajte snov o temah</w:t>
      </w:r>
      <w:r w:rsidR="006872D6" w:rsidRPr="002A4D10">
        <w:rPr>
          <w:rFonts w:cstheme="minorHAnsi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kaj so </w:t>
      </w:r>
      <w:r w:rsidRPr="006872D6">
        <w:rPr>
          <w:rFonts w:eastAsia="Times New Roman" w:cstheme="minorHAnsi"/>
          <w:lang w:eastAsia="sl-SI"/>
        </w:rPr>
        <w:t>d</w:t>
      </w:r>
      <w:r>
        <w:rPr>
          <w:rFonts w:eastAsia="Times New Roman" w:cstheme="minorHAnsi"/>
          <w:lang w:eastAsia="sl-SI"/>
        </w:rPr>
        <w:t>obrine (naravne, druge</w:t>
      </w:r>
      <w:r w:rsidRPr="006872D6">
        <w:rPr>
          <w:rFonts w:eastAsia="Times New Roman" w:cstheme="minorHAnsi"/>
          <w:lang w:eastAsia="sl-SI"/>
        </w:rPr>
        <w:t>)</w:t>
      </w:r>
      <w:r>
        <w:rPr>
          <w:rFonts w:eastAsia="Times New Roman" w:cstheme="minorHAnsi"/>
          <w:lang w:eastAsia="sl-SI"/>
        </w:rPr>
        <w:t xml:space="preserve"> in storitve       </w:t>
      </w:r>
      <w:r w:rsidRPr="006872D6">
        <w:rPr>
          <w:rFonts w:eastAsia="Times New Roman" w:cstheme="minorHAnsi"/>
          <w:lang w:eastAsia="sl-SI"/>
        </w:rPr>
        <w:t xml:space="preserve"> </w:t>
      </w:r>
      <w:r w:rsidRPr="006872D6">
        <w:rPr>
          <w:rFonts w:eastAsia="Times New Roman" w:cstheme="minorHAnsi"/>
          <w:b/>
          <w:i/>
          <w:lang w:eastAsia="sl-SI"/>
        </w:rPr>
        <w:t>zvezek, U, str. 28, 31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katere so </w:t>
      </w:r>
      <w:r w:rsidRPr="006872D6">
        <w:rPr>
          <w:rFonts w:eastAsia="Times New Roman" w:cstheme="minorHAnsi"/>
          <w:lang w:eastAsia="sl-SI"/>
        </w:rPr>
        <w:t>ekonomske pravice</w:t>
      </w:r>
      <w:r>
        <w:rPr>
          <w:rFonts w:eastAsia="Times New Roman" w:cstheme="minorHAnsi"/>
          <w:lang w:eastAsia="sl-SI"/>
        </w:rPr>
        <w:t xml:space="preserve"> (pravica do lastnine, do dela, do enakega plačila za enako delo)      </w:t>
      </w:r>
      <w:r w:rsidRPr="006872D6">
        <w:rPr>
          <w:rFonts w:eastAsia="Times New Roman" w:cstheme="minorHAnsi"/>
          <w:lang w:eastAsia="sl-SI"/>
        </w:rPr>
        <w:t xml:space="preserve"> </w:t>
      </w:r>
      <w:r w:rsidRPr="006872D6">
        <w:rPr>
          <w:rFonts w:eastAsia="Times New Roman" w:cstheme="minorHAnsi"/>
          <w:b/>
          <w:i/>
          <w:lang w:eastAsia="sl-SI"/>
        </w:rPr>
        <w:t>zvezek, U, str. 28</w:t>
      </w:r>
      <w:r>
        <w:rPr>
          <w:rFonts w:eastAsia="Times New Roman" w:cstheme="minorHAnsi"/>
          <w:b/>
          <w:i/>
          <w:lang w:eastAsia="sl-SI"/>
        </w:rPr>
        <w:t>-30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kako poteka iskanje</w:t>
      </w:r>
      <w:r w:rsidRPr="006872D6">
        <w:rPr>
          <w:rFonts w:eastAsia="Times New Roman" w:cstheme="minorHAnsi"/>
          <w:lang w:eastAsia="sl-SI"/>
        </w:rPr>
        <w:t xml:space="preserve"> zaposlitve </w:t>
      </w:r>
      <w:r>
        <w:rPr>
          <w:rFonts w:eastAsia="Times New Roman" w:cstheme="minorHAnsi"/>
          <w:lang w:eastAsia="sl-SI"/>
        </w:rPr>
        <w:t xml:space="preserve">      </w:t>
      </w:r>
      <w:r w:rsidRPr="006872D6">
        <w:rPr>
          <w:rFonts w:eastAsia="Times New Roman" w:cstheme="minorHAnsi"/>
          <w:b/>
          <w:i/>
          <w:lang w:eastAsia="sl-SI"/>
        </w:rPr>
        <w:t>zvezek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 xml:space="preserve">pravice v pogodbi o zaposlitvi </w:t>
      </w:r>
      <w:r w:rsidR="00DA6A55">
        <w:rPr>
          <w:rFonts w:eastAsia="Times New Roman" w:cstheme="minorHAnsi"/>
          <w:lang w:eastAsia="sl-SI"/>
        </w:rPr>
        <w:t xml:space="preserve">      </w:t>
      </w:r>
      <w:r w:rsidRPr="006872D6">
        <w:rPr>
          <w:rFonts w:eastAsia="Times New Roman" w:cstheme="minorHAnsi"/>
          <w:b/>
          <w:i/>
          <w:lang w:eastAsia="sl-SI"/>
        </w:rPr>
        <w:t>zvezek</w:t>
      </w:r>
      <w:r w:rsidRPr="006872D6">
        <w:rPr>
          <w:rFonts w:eastAsia="Times New Roman" w:cstheme="minorHAnsi"/>
          <w:lang w:eastAsia="sl-SI"/>
        </w:rPr>
        <w:t xml:space="preserve"> </w:t>
      </w:r>
    </w:p>
    <w:p w:rsidR="006872D6" w:rsidRPr="006872D6" w:rsidRDefault="00DA6A55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kaj so sindikat, stavka, gospodarska zbornica       </w:t>
      </w:r>
      <w:r w:rsidR="006872D6" w:rsidRPr="006872D6">
        <w:rPr>
          <w:rFonts w:eastAsia="Times New Roman" w:cstheme="minorHAnsi"/>
          <w:lang w:eastAsia="sl-SI"/>
        </w:rPr>
        <w:t xml:space="preserve"> </w:t>
      </w:r>
      <w:r w:rsidR="006872D6" w:rsidRPr="006872D6">
        <w:rPr>
          <w:rFonts w:eastAsia="Times New Roman" w:cstheme="minorHAnsi"/>
          <w:b/>
          <w:i/>
          <w:lang w:eastAsia="sl-SI"/>
        </w:rPr>
        <w:t>zvezek, U, str. 34-35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 xml:space="preserve">brezposelni in Zavod za zaposlovanje </w:t>
      </w:r>
      <w:r w:rsidR="00DA6A55">
        <w:rPr>
          <w:rFonts w:eastAsia="Times New Roman" w:cstheme="minorHAnsi"/>
          <w:lang w:eastAsia="sl-SI"/>
        </w:rPr>
        <w:t xml:space="preserve">      </w:t>
      </w:r>
      <w:r w:rsidRPr="006872D6">
        <w:rPr>
          <w:rFonts w:eastAsia="Times New Roman" w:cstheme="minorHAnsi"/>
          <w:b/>
          <w:i/>
          <w:lang w:eastAsia="sl-SI"/>
        </w:rPr>
        <w:t>zvezek, U, str. 30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>uspešno podjetje</w:t>
      </w:r>
      <w:r w:rsidR="00DA6A55">
        <w:rPr>
          <w:rFonts w:eastAsia="Times New Roman" w:cstheme="minorHAnsi"/>
          <w:lang w:eastAsia="sl-SI"/>
        </w:rPr>
        <w:t xml:space="preserve">, konkurenca, nastanek podjetja, korist od podjetja </w:t>
      </w:r>
      <w:r w:rsidRPr="006872D6">
        <w:rPr>
          <w:rFonts w:eastAsia="Times New Roman" w:cstheme="minorHAnsi"/>
          <w:lang w:eastAsia="sl-SI"/>
        </w:rPr>
        <w:t xml:space="preserve"> </w:t>
      </w:r>
      <w:r w:rsidRPr="006872D6">
        <w:rPr>
          <w:rFonts w:eastAsia="Times New Roman" w:cstheme="minorHAnsi"/>
          <w:b/>
          <w:i/>
          <w:lang w:eastAsia="sl-SI"/>
        </w:rPr>
        <w:t>zvezek, U, str. 31</w:t>
      </w:r>
      <w:r w:rsidR="00DA6A55">
        <w:rPr>
          <w:rFonts w:eastAsia="Times New Roman" w:cstheme="minorHAnsi"/>
          <w:b/>
          <w:i/>
          <w:lang w:eastAsia="sl-SI"/>
        </w:rPr>
        <w:t>-33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>delniška družba, delnica</w:t>
      </w:r>
      <w:r w:rsidR="00DA6A55">
        <w:rPr>
          <w:rFonts w:eastAsia="Times New Roman" w:cstheme="minorHAnsi"/>
          <w:lang w:eastAsia="sl-SI"/>
        </w:rPr>
        <w:t xml:space="preserve">, borza, dividenda      </w:t>
      </w:r>
      <w:r w:rsidRPr="006872D6">
        <w:rPr>
          <w:rFonts w:eastAsia="Times New Roman" w:cstheme="minorHAnsi"/>
          <w:lang w:eastAsia="sl-SI"/>
        </w:rPr>
        <w:t xml:space="preserve"> </w:t>
      </w:r>
      <w:r w:rsidRPr="006872D6">
        <w:rPr>
          <w:rFonts w:eastAsia="Times New Roman" w:cstheme="minorHAnsi"/>
          <w:b/>
          <w:i/>
          <w:lang w:eastAsia="sl-SI"/>
        </w:rPr>
        <w:t>zvezek, U, str. 34</w:t>
      </w:r>
    </w:p>
    <w:p w:rsidR="006872D6" w:rsidRPr="006872D6" w:rsidRDefault="00DA6A55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kaj je </w:t>
      </w:r>
      <w:r w:rsidR="006872D6" w:rsidRPr="006872D6">
        <w:rPr>
          <w:rFonts w:eastAsia="Times New Roman" w:cstheme="minorHAnsi"/>
          <w:lang w:eastAsia="sl-SI"/>
        </w:rPr>
        <w:t>kapitalizem</w:t>
      </w:r>
      <w:r>
        <w:rPr>
          <w:rFonts w:eastAsia="Times New Roman" w:cstheme="minorHAnsi"/>
          <w:lang w:eastAsia="sl-SI"/>
        </w:rPr>
        <w:t xml:space="preserve">, njegovi + in -        </w:t>
      </w:r>
      <w:r w:rsidR="006872D6" w:rsidRPr="006872D6">
        <w:rPr>
          <w:rFonts w:eastAsia="Times New Roman" w:cstheme="minorHAnsi"/>
          <w:lang w:eastAsia="sl-SI"/>
        </w:rPr>
        <w:t xml:space="preserve"> </w:t>
      </w:r>
      <w:r w:rsidR="006872D6" w:rsidRPr="006872D6">
        <w:rPr>
          <w:rFonts w:eastAsia="Times New Roman" w:cstheme="minorHAnsi"/>
          <w:b/>
          <w:i/>
          <w:lang w:eastAsia="sl-SI"/>
        </w:rPr>
        <w:t>zvezek, U, str. 36-37</w:t>
      </w:r>
    </w:p>
    <w:p w:rsidR="006872D6" w:rsidRPr="006872D6" w:rsidRDefault="00DA6A55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katere so </w:t>
      </w:r>
      <w:r w:rsidR="006872D6" w:rsidRPr="006872D6">
        <w:rPr>
          <w:rFonts w:eastAsia="Times New Roman" w:cstheme="minorHAnsi"/>
          <w:lang w:eastAsia="sl-SI"/>
        </w:rPr>
        <w:t xml:space="preserve">državne ustanove </w:t>
      </w:r>
      <w:r>
        <w:rPr>
          <w:rFonts w:eastAsia="Times New Roman" w:cstheme="minorHAnsi"/>
          <w:lang w:eastAsia="sl-SI"/>
        </w:rPr>
        <w:t xml:space="preserve">        </w:t>
      </w:r>
      <w:r w:rsidR="006872D6" w:rsidRPr="006872D6">
        <w:rPr>
          <w:rFonts w:eastAsia="Times New Roman" w:cstheme="minorHAnsi"/>
          <w:b/>
          <w:i/>
          <w:lang w:eastAsia="sl-SI"/>
        </w:rPr>
        <w:t>zvezek</w:t>
      </w:r>
    </w:p>
    <w:p w:rsidR="00DA6A55" w:rsidRDefault="00DA6A55" w:rsidP="00DA6A55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kaj je državni</w:t>
      </w:r>
      <w:r w:rsidR="006872D6" w:rsidRPr="006872D6">
        <w:rPr>
          <w:rFonts w:eastAsia="Times New Roman" w:cstheme="minorHAnsi"/>
          <w:lang w:eastAsia="sl-SI"/>
        </w:rPr>
        <w:t xml:space="preserve"> proračun </w:t>
      </w:r>
      <w:r>
        <w:rPr>
          <w:rFonts w:eastAsia="Times New Roman" w:cstheme="minorHAnsi"/>
          <w:lang w:eastAsia="sl-SI"/>
        </w:rPr>
        <w:t xml:space="preserve">          </w:t>
      </w:r>
      <w:r w:rsidR="006872D6" w:rsidRPr="006872D6">
        <w:rPr>
          <w:rFonts w:eastAsia="Times New Roman" w:cstheme="minorHAnsi"/>
          <w:b/>
          <w:i/>
          <w:lang w:eastAsia="sl-SI"/>
        </w:rPr>
        <w:t>zvezek</w:t>
      </w:r>
    </w:p>
    <w:p w:rsidR="006872D6" w:rsidRPr="006872D6" w:rsidRDefault="00DA6A55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kaj je globalizacija       </w:t>
      </w:r>
      <w:r w:rsidR="006872D6" w:rsidRPr="006872D6">
        <w:rPr>
          <w:rFonts w:eastAsia="Times New Roman" w:cstheme="minorHAnsi"/>
          <w:lang w:eastAsia="sl-SI"/>
        </w:rPr>
        <w:t xml:space="preserve"> </w:t>
      </w:r>
      <w:r w:rsidR="006872D6" w:rsidRPr="006872D6">
        <w:rPr>
          <w:rFonts w:eastAsia="Times New Roman" w:cstheme="minorHAnsi"/>
          <w:b/>
          <w:i/>
          <w:lang w:eastAsia="sl-SI"/>
        </w:rPr>
        <w:t>zvezek, U, str. 50</w:t>
      </w:r>
    </w:p>
    <w:p w:rsidR="006872D6" w:rsidRPr="006872D6" w:rsidRDefault="00DA6A55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prednosti in slabosti kulturne, informacijske in gospodarske globalizacije       </w:t>
      </w:r>
      <w:r w:rsidR="006872D6" w:rsidRPr="006872D6">
        <w:rPr>
          <w:rFonts w:eastAsia="Times New Roman" w:cstheme="minorHAnsi"/>
          <w:lang w:eastAsia="sl-SI"/>
        </w:rPr>
        <w:t xml:space="preserve"> </w:t>
      </w:r>
      <w:r w:rsidR="006872D6" w:rsidRPr="006872D6">
        <w:rPr>
          <w:rFonts w:eastAsia="Times New Roman" w:cstheme="minorHAnsi"/>
          <w:b/>
          <w:i/>
          <w:lang w:eastAsia="sl-SI"/>
        </w:rPr>
        <w:t>zvezek, U, str. 51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 xml:space="preserve">lokalni, nacionalni in globalni problemi (razlika med njimi, primeri) </w:t>
      </w:r>
      <w:r w:rsidR="00DA6A55">
        <w:rPr>
          <w:rFonts w:eastAsia="Times New Roman" w:cstheme="minorHAnsi"/>
          <w:lang w:eastAsia="sl-SI"/>
        </w:rPr>
        <w:t xml:space="preserve">      </w:t>
      </w:r>
      <w:r w:rsidRPr="006872D6">
        <w:rPr>
          <w:rFonts w:eastAsia="Times New Roman" w:cstheme="minorHAnsi"/>
          <w:b/>
          <w:i/>
          <w:lang w:eastAsia="sl-SI"/>
        </w:rPr>
        <w:t>zvezek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 xml:space="preserve">razporeditev svetovnega bogastva </w:t>
      </w:r>
      <w:r w:rsidR="00DA6A55">
        <w:rPr>
          <w:rFonts w:eastAsia="Times New Roman" w:cstheme="minorHAnsi"/>
          <w:lang w:eastAsia="sl-SI"/>
        </w:rPr>
        <w:t xml:space="preserve">      </w:t>
      </w:r>
      <w:r w:rsidRPr="006872D6">
        <w:rPr>
          <w:rFonts w:eastAsia="Times New Roman" w:cstheme="minorHAnsi"/>
          <w:b/>
          <w:i/>
          <w:lang w:eastAsia="sl-SI"/>
        </w:rPr>
        <w:t>zvezek, U, str. 57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 xml:space="preserve">globalni </w:t>
      </w:r>
      <w:proofErr w:type="spellStart"/>
      <w:r w:rsidRPr="006872D6">
        <w:rPr>
          <w:rFonts w:eastAsia="Times New Roman" w:cstheme="minorHAnsi"/>
          <w:lang w:eastAsia="sl-SI"/>
        </w:rPr>
        <w:t>okoljski</w:t>
      </w:r>
      <w:proofErr w:type="spellEnd"/>
      <w:r w:rsidRPr="006872D6">
        <w:rPr>
          <w:rFonts w:eastAsia="Times New Roman" w:cstheme="minorHAnsi"/>
          <w:lang w:eastAsia="sl-SI"/>
        </w:rPr>
        <w:t xml:space="preserve"> problemi </w:t>
      </w:r>
      <w:r w:rsidR="00DA6A55">
        <w:rPr>
          <w:rFonts w:eastAsia="Times New Roman" w:cstheme="minorHAnsi"/>
          <w:lang w:eastAsia="sl-SI"/>
        </w:rPr>
        <w:t xml:space="preserve">    </w:t>
      </w:r>
      <w:r w:rsidRPr="006872D6">
        <w:rPr>
          <w:rFonts w:eastAsia="Times New Roman" w:cstheme="minorHAnsi"/>
          <w:b/>
          <w:i/>
          <w:lang w:eastAsia="sl-SI"/>
        </w:rPr>
        <w:t>zvezek, U, str. 61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 xml:space="preserve">navedi, kako lahko sam prispevaš k manjšemu onesnaževanju okolja </w:t>
      </w:r>
      <w:r w:rsidR="00DA6A55">
        <w:rPr>
          <w:rFonts w:eastAsia="Times New Roman" w:cstheme="minorHAnsi"/>
          <w:lang w:eastAsia="sl-SI"/>
        </w:rPr>
        <w:t xml:space="preserve">      </w:t>
      </w:r>
      <w:r w:rsidRPr="006872D6">
        <w:rPr>
          <w:rFonts w:eastAsia="Times New Roman" w:cstheme="minorHAnsi"/>
          <w:b/>
          <w:i/>
          <w:lang w:eastAsia="sl-SI"/>
        </w:rPr>
        <w:t xml:space="preserve">lastno razmišljanje (pomoč kratkih filmčkov </w:t>
      </w:r>
      <w:proofErr w:type="spellStart"/>
      <w:r w:rsidRPr="006872D6">
        <w:rPr>
          <w:rFonts w:eastAsia="Times New Roman" w:cstheme="minorHAnsi"/>
          <w:b/>
          <w:i/>
          <w:lang w:eastAsia="sl-SI"/>
        </w:rPr>
        <w:t>Animal</w:t>
      </w:r>
      <w:proofErr w:type="spellEnd"/>
      <w:r w:rsidRPr="006872D6">
        <w:rPr>
          <w:rFonts w:eastAsia="Times New Roman" w:cstheme="minorHAnsi"/>
          <w:b/>
          <w:i/>
          <w:lang w:eastAsia="sl-SI"/>
        </w:rPr>
        <w:t xml:space="preserve"> Planet), U, str. 61, 62</w:t>
      </w:r>
    </w:p>
    <w:p w:rsidR="006872D6" w:rsidRPr="006872D6" w:rsidRDefault="00DA6A55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kaj je </w:t>
      </w:r>
      <w:r w:rsidR="006872D6" w:rsidRPr="006872D6">
        <w:rPr>
          <w:rFonts w:eastAsia="Times New Roman" w:cstheme="minorHAnsi"/>
          <w:lang w:eastAsia="sl-SI"/>
        </w:rPr>
        <w:t xml:space="preserve">trajnostni razvoj </w:t>
      </w:r>
      <w:r>
        <w:rPr>
          <w:rFonts w:eastAsia="Times New Roman" w:cstheme="minorHAnsi"/>
          <w:lang w:eastAsia="sl-SI"/>
        </w:rPr>
        <w:t xml:space="preserve">      </w:t>
      </w:r>
      <w:r w:rsidR="006872D6" w:rsidRPr="006872D6">
        <w:rPr>
          <w:rFonts w:eastAsia="Times New Roman" w:cstheme="minorHAnsi"/>
          <w:b/>
          <w:i/>
          <w:lang w:eastAsia="sl-SI"/>
        </w:rPr>
        <w:t>zvezek, U, str. 67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 xml:space="preserve">sprejemljivo in nesprejemljivo tveganje (razlika, primeri) </w:t>
      </w:r>
      <w:r w:rsidR="00DA6A55">
        <w:rPr>
          <w:rFonts w:eastAsia="Times New Roman" w:cstheme="minorHAnsi"/>
          <w:lang w:eastAsia="sl-SI"/>
        </w:rPr>
        <w:t xml:space="preserve">       </w:t>
      </w:r>
      <w:r w:rsidRPr="006872D6">
        <w:rPr>
          <w:rFonts w:eastAsia="Times New Roman" w:cstheme="minorHAnsi"/>
          <w:b/>
          <w:i/>
          <w:lang w:eastAsia="sl-SI"/>
        </w:rPr>
        <w:t>zvezek, lastno razmišljanje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 xml:space="preserve">težave nerazvitih in razvitih dežel (primerjava, rešitve) </w:t>
      </w:r>
      <w:r w:rsidR="00DA6A55">
        <w:rPr>
          <w:rFonts w:eastAsia="Times New Roman" w:cstheme="minorHAnsi"/>
          <w:lang w:eastAsia="sl-SI"/>
        </w:rPr>
        <w:t xml:space="preserve">       </w:t>
      </w:r>
      <w:r w:rsidRPr="006872D6">
        <w:rPr>
          <w:rFonts w:eastAsia="Times New Roman" w:cstheme="minorHAnsi"/>
          <w:b/>
          <w:i/>
          <w:lang w:eastAsia="sl-SI"/>
        </w:rPr>
        <w:t>zvezek, lastno razmišljanje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 xml:space="preserve">revščina </w:t>
      </w:r>
      <w:r w:rsidRPr="006872D6">
        <w:rPr>
          <w:rFonts w:eastAsia="Times New Roman" w:cstheme="minorHAnsi"/>
          <w:b/>
          <w:i/>
          <w:lang w:eastAsia="sl-SI"/>
        </w:rPr>
        <w:t>zvezek, U, str. 57-58</w:t>
      </w:r>
    </w:p>
    <w:p w:rsidR="006872D6" w:rsidRPr="006872D6" w:rsidRDefault="006872D6" w:rsidP="006872D6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 xml:space="preserve">hitro naraščanje števila prebivalstva </w:t>
      </w:r>
      <w:r w:rsidR="00DA6A55">
        <w:rPr>
          <w:rFonts w:eastAsia="Times New Roman" w:cstheme="minorHAnsi"/>
          <w:lang w:eastAsia="sl-SI"/>
        </w:rPr>
        <w:t xml:space="preserve">      </w:t>
      </w:r>
      <w:r w:rsidRPr="006872D6">
        <w:rPr>
          <w:rFonts w:eastAsia="Times New Roman" w:cstheme="minorHAnsi"/>
          <w:b/>
          <w:i/>
          <w:lang w:eastAsia="sl-SI"/>
        </w:rPr>
        <w:t>zvezek, lastno razmišljanje, U, str. 62-63</w:t>
      </w:r>
    </w:p>
    <w:p w:rsidR="006872D6" w:rsidRPr="00A641AF" w:rsidRDefault="006872D6" w:rsidP="00A641AF">
      <w:pPr>
        <w:widowControl w:val="0"/>
        <w:numPr>
          <w:ilvl w:val="0"/>
          <w:numId w:val="44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sl-SI"/>
        </w:rPr>
      </w:pPr>
      <w:r w:rsidRPr="006872D6">
        <w:rPr>
          <w:rFonts w:eastAsia="Times New Roman" w:cstheme="minorHAnsi"/>
          <w:lang w:eastAsia="sl-SI"/>
        </w:rPr>
        <w:t xml:space="preserve">revščina v razvitih državah, stres, pomanjkanje prostega časa </w:t>
      </w:r>
      <w:r w:rsidR="00DA6A55">
        <w:rPr>
          <w:rFonts w:eastAsia="Times New Roman" w:cstheme="minorHAnsi"/>
          <w:lang w:eastAsia="sl-SI"/>
        </w:rPr>
        <w:t xml:space="preserve">     </w:t>
      </w:r>
      <w:r w:rsidRPr="006872D6">
        <w:rPr>
          <w:rFonts w:eastAsia="Times New Roman" w:cstheme="minorHAnsi"/>
          <w:b/>
          <w:i/>
          <w:lang w:eastAsia="sl-SI"/>
        </w:rPr>
        <w:t>zvezek, lastno razmišljanje</w:t>
      </w:r>
    </w:p>
    <w:sectPr w:rsidR="006872D6" w:rsidRPr="00A641AF" w:rsidSect="00DE294C"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F7D"/>
    <w:multiLevelType w:val="hybridMultilevel"/>
    <w:tmpl w:val="C40819A8"/>
    <w:lvl w:ilvl="0" w:tplc="0424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914ADE"/>
    <w:multiLevelType w:val="hybridMultilevel"/>
    <w:tmpl w:val="E86049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537B6"/>
    <w:multiLevelType w:val="hybridMultilevel"/>
    <w:tmpl w:val="7D7EDF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F3686"/>
    <w:multiLevelType w:val="hybridMultilevel"/>
    <w:tmpl w:val="D5468B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6315A"/>
    <w:multiLevelType w:val="hybridMultilevel"/>
    <w:tmpl w:val="82543B1A"/>
    <w:lvl w:ilvl="0" w:tplc="CD7C8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FE7AB6"/>
    <w:multiLevelType w:val="hybridMultilevel"/>
    <w:tmpl w:val="BE24F176"/>
    <w:lvl w:ilvl="0" w:tplc="017AD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0AF6"/>
    <w:multiLevelType w:val="hybridMultilevel"/>
    <w:tmpl w:val="4796BAEC"/>
    <w:lvl w:ilvl="0" w:tplc="DD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90F70"/>
    <w:multiLevelType w:val="hybridMultilevel"/>
    <w:tmpl w:val="BFF6D80C"/>
    <w:lvl w:ilvl="0" w:tplc="D11464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E95657"/>
    <w:multiLevelType w:val="hybridMultilevel"/>
    <w:tmpl w:val="3FC019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E378F1"/>
    <w:multiLevelType w:val="hybridMultilevel"/>
    <w:tmpl w:val="49548E8A"/>
    <w:lvl w:ilvl="0" w:tplc="0CF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213CE"/>
    <w:multiLevelType w:val="hybridMultilevel"/>
    <w:tmpl w:val="D9B0BA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19196D"/>
    <w:multiLevelType w:val="hybridMultilevel"/>
    <w:tmpl w:val="88D2724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7E2477"/>
    <w:multiLevelType w:val="hybridMultilevel"/>
    <w:tmpl w:val="BE3824FA"/>
    <w:lvl w:ilvl="0" w:tplc="AECAF75A">
      <w:start w:val="3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F04150"/>
    <w:multiLevelType w:val="hybridMultilevel"/>
    <w:tmpl w:val="545A56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5B7B08"/>
    <w:multiLevelType w:val="hybridMultilevel"/>
    <w:tmpl w:val="F52E903A"/>
    <w:lvl w:ilvl="0" w:tplc="0424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0A178B"/>
    <w:multiLevelType w:val="hybridMultilevel"/>
    <w:tmpl w:val="37784AD6"/>
    <w:lvl w:ilvl="0" w:tplc="4E6E56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886C19"/>
    <w:multiLevelType w:val="hybridMultilevel"/>
    <w:tmpl w:val="8A4AD3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BB1663"/>
    <w:multiLevelType w:val="hybridMultilevel"/>
    <w:tmpl w:val="04A8E038"/>
    <w:lvl w:ilvl="0" w:tplc="0424000F">
      <w:start w:val="6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3" w:hanging="360"/>
      </w:pPr>
    </w:lvl>
    <w:lvl w:ilvl="2" w:tplc="0424001B" w:tentative="1">
      <w:start w:val="1"/>
      <w:numFmt w:val="lowerRoman"/>
      <w:lvlText w:val="%3."/>
      <w:lvlJc w:val="right"/>
      <w:pPr>
        <w:ind w:left="1443" w:hanging="180"/>
      </w:pPr>
    </w:lvl>
    <w:lvl w:ilvl="3" w:tplc="0424000F" w:tentative="1">
      <w:start w:val="1"/>
      <w:numFmt w:val="decimal"/>
      <w:lvlText w:val="%4."/>
      <w:lvlJc w:val="left"/>
      <w:pPr>
        <w:ind w:left="2163" w:hanging="360"/>
      </w:pPr>
    </w:lvl>
    <w:lvl w:ilvl="4" w:tplc="04240019" w:tentative="1">
      <w:start w:val="1"/>
      <w:numFmt w:val="lowerLetter"/>
      <w:lvlText w:val="%5."/>
      <w:lvlJc w:val="left"/>
      <w:pPr>
        <w:ind w:left="2883" w:hanging="360"/>
      </w:pPr>
    </w:lvl>
    <w:lvl w:ilvl="5" w:tplc="0424001B" w:tentative="1">
      <w:start w:val="1"/>
      <w:numFmt w:val="lowerRoman"/>
      <w:lvlText w:val="%6."/>
      <w:lvlJc w:val="right"/>
      <w:pPr>
        <w:ind w:left="3603" w:hanging="180"/>
      </w:pPr>
    </w:lvl>
    <w:lvl w:ilvl="6" w:tplc="0424000F" w:tentative="1">
      <w:start w:val="1"/>
      <w:numFmt w:val="decimal"/>
      <w:lvlText w:val="%7."/>
      <w:lvlJc w:val="left"/>
      <w:pPr>
        <w:ind w:left="4323" w:hanging="360"/>
      </w:pPr>
    </w:lvl>
    <w:lvl w:ilvl="7" w:tplc="04240019" w:tentative="1">
      <w:start w:val="1"/>
      <w:numFmt w:val="lowerLetter"/>
      <w:lvlText w:val="%8."/>
      <w:lvlJc w:val="left"/>
      <w:pPr>
        <w:ind w:left="5043" w:hanging="360"/>
      </w:pPr>
    </w:lvl>
    <w:lvl w:ilvl="8" w:tplc="0424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8" w15:restartNumberingAfterBreak="0">
    <w:nsid w:val="3A9F2DF7"/>
    <w:multiLevelType w:val="hybridMultilevel"/>
    <w:tmpl w:val="0ED0C794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6886C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98C9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3021"/>
    <w:multiLevelType w:val="hybridMultilevel"/>
    <w:tmpl w:val="61E2B7D4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6700FF"/>
    <w:multiLevelType w:val="hybridMultilevel"/>
    <w:tmpl w:val="33362B2E"/>
    <w:lvl w:ilvl="0" w:tplc="4B905B9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BD2731"/>
    <w:multiLevelType w:val="hybridMultilevel"/>
    <w:tmpl w:val="470E7310"/>
    <w:lvl w:ilvl="0" w:tplc="88769A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B1131B"/>
    <w:multiLevelType w:val="hybridMultilevel"/>
    <w:tmpl w:val="61403D7A"/>
    <w:lvl w:ilvl="0" w:tplc="A1F4B4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17F7A"/>
    <w:multiLevelType w:val="hybridMultilevel"/>
    <w:tmpl w:val="95CAFC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9122AE"/>
    <w:multiLevelType w:val="hybridMultilevel"/>
    <w:tmpl w:val="82BA92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435342"/>
    <w:multiLevelType w:val="hybridMultilevel"/>
    <w:tmpl w:val="EA88E290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791F70"/>
    <w:multiLevelType w:val="hybridMultilevel"/>
    <w:tmpl w:val="88E8A2AA"/>
    <w:lvl w:ilvl="0" w:tplc="0424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27" w15:restartNumberingAfterBreak="0">
    <w:nsid w:val="4B844C06"/>
    <w:multiLevelType w:val="hybridMultilevel"/>
    <w:tmpl w:val="02388A2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BE7A86"/>
    <w:multiLevelType w:val="hybridMultilevel"/>
    <w:tmpl w:val="1EF4CAD8"/>
    <w:lvl w:ilvl="0" w:tplc="9E5CB5CE">
      <w:start w:val="1"/>
      <w:numFmt w:val="bullet"/>
      <w:lvlText w:val="-"/>
      <w:lvlJc w:val="left"/>
      <w:pPr>
        <w:tabs>
          <w:tab w:val="num" w:pos="1307"/>
        </w:tabs>
        <w:ind w:left="130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29" w15:restartNumberingAfterBreak="0">
    <w:nsid w:val="4D835C30"/>
    <w:multiLevelType w:val="hybridMultilevel"/>
    <w:tmpl w:val="CD3AA87C"/>
    <w:lvl w:ilvl="0" w:tplc="0504E2F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533DE"/>
    <w:multiLevelType w:val="hybridMultilevel"/>
    <w:tmpl w:val="C0203364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765AE7"/>
    <w:multiLevelType w:val="hybridMultilevel"/>
    <w:tmpl w:val="53AA1B50"/>
    <w:lvl w:ilvl="0" w:tplc="506A71B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B0DDD"/>
    <w:multiLevelType w:val="hybridMultilevel"/>
    <w:tmpl w:val="1BB44AF8"/>
    <w:lvl w:ilvl="0" w:tplc="0424000F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8987C7B"/>
    <w:multiLevelType w:val="hybridMultilevel"/>
    <w:tmpl w:val="CDF4BF3E"/>
    <w:lvl w:ilvl="0" w:tplc="ED74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042EB"/>
    <w:multiLevelType w:val="hybridMultilevel"/>
    <w:tmpl w:val="0E169C76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9D1B20"/>
    <w:multiLevelType w:val="hybridMultilevel"/>
    <w:tmpl w:val="A27282E6"/>
    <w:lvl w:ilvl="0" w:tplc="8320CC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C348C"/>
    <w:multiLevelType w:val="hybridMultilevel"/>
    <w:tmpl w:val="F2CABDA2"/>
    <w:lvl w:ilvl="0" w:tplc="E00A815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C4AB1"/>
    <w:multiLevelType w:val="hybridMultilevel"/>
    <w:tmpl w:val="DDA0D706"/>
    <w:lvl w:ilvl="0" w:tplc="F85A4A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8110D"/>
    <w:multiLevelType w:val="hybridMultilevel"/>
    <w:tmpl w:val="0054E47A"/>
    <w:lvl w:ilvl="0" w:tplc="5416493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C60774"/>
    <w:multiLevelType w:val="hybridMultilevel"/>
    <w:tmpl w:val="472E17C4"/>
    <w:lvl w:ilvl="0" w:tplc="EC94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13985"/>
    <w:multiLevelType w:val="hybridMultilevel"/>
    <w:tmpl w:val="30382006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2A73D4"/>
    <w:multiLevelType w:val="hybridMultilevel"/>
    <w:tmpl w:val="7AC0B1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7472B1"/>
    <w:multiLevelType w:val="hybridMultilevel"/>
    <w:tmpl w:val="FBE651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2B4C09"/>
    <w:multiLevelType w:val="hybridMultilevel"/>
    <w:tmpl w:val="3FB4709E"/>
    <w:lvl w:ilvl="0" w:tplc="9D683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34CB1"/>
    <w:multiLevelType w:val="hybridMultilevel"/>
    <w:tmpl w:val="82E61F00"/>
    <w:lvl w:ilvl="0" w:tplc="3EDCE4A0">
      <w:start w:val="2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87B4ED1"/>
    <w:multiLevelType w:val="hybridMultilevel"/>
    <w:tmpl w:val="FF8C4568"/>
    <w:lvl w:ilvl="0" w:tplc="32648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9"/>
  </w:num>
  <w:num w:numId="4">
    <w:abstractNumId w:val="16"/>
  </w:num>
  <w:num w:numId="5">
    <w:abstractNumId w:val="31"/>
  </w:num>
  <w:num w:numId="6">
    <w:abstractNumId w:val="33"/>
  </w:num>
  <w:num w:numId="7">
    <w:abstractNumId w:val="41"/>
  </w:num>
  <w:num w:numId="8">
    <w:abstractNumId w:val="45"/>
  </w:num>
  <w:num w:numId="9">
    <w:abstractNumId w:val="43"/>
  </w:num>
  <w:num w:numId="10">
    <w:abstractNumId w:val="1"/>
  </w:num>
  <w:num w:numId="11">
    <w:abstractNumId w:val="24"/>
  </w:num>
  <w:num w:numId="12">
    <w:abstractNumId w:val="13"/>
  </w:num>
  <w:num w:numId="13">
    <w:abstractNumId w:val="28"/>
  </w:num>
  <w:num w:numId="14">
    <w:abstractNumId w:val="10"/>
  </w:num>
  <w:num w:numId="15">
    <w:abstractNumId w:val="23"/>
  </w:num>
  <w:num w:numId="16">
    <w:abstractNumId w:val="0"/>
  </w:num>
  <w:num w:numId="17">
    <w:abstractNumId w:val="26"/>
  </w:num>
  <w:num w:numId="18">
    <w:abstractNumId w:val="39"/>
  </w:num>
  <w:num w:numId="19">
    <w:abstractNumId w:val="42"/>
  </w:num>
  <w:num w:numId="20">
    <w:abstractNumId w:val="9"/>
  </w:num>
  <w:num w:numId="21">
    <w:abstractNumId w:val="6"/>
  </w:num>
  <w:num w:numId="22">
    <w:abstractNumId w:val="12"/>
  </w:num>
  <w:num w:numId="23">
    <w:abstractNumId w:val="36"/>
  </w:num>
  <w:num w:numId="24">
    <w:abstractNumId w:val="2"/>
  </w:num>
  <w:num w:numId="25">
    <w:abstractNumId w:val="27"/>
  </w:num>
  <w:num w:numId="26">
    <w:abstractNumId w:val="38"/>
  </w:num>
  <w:num w:numId="27">
    <w:abstractNumId w:val="21"/>
  </w:num>
  <w:num w:numId="28">
    <w:abstractNumId w:val="44"/>
  </w:num>
  <w:num w:numId="29">
    <w:abstractNumId w:val="34"/>
  </w:num>
  <w:num w:numId="30">
    <w:abstractNumId w:val="19"/>
  </w:num>
  <w:num w:numId="31">
    <w:abstractNumId w:val="4"/>
  </w:num>
  <w:num w:numId="32">
    <w:abstractNumId w:val="40"/>
  </w:num>
  <w:num w:numId="33">
    <w:abstractNumId w:val="5"/>
  </w:num>
  <w:num w:numId="34">
    <w:abstractNumId w:val="30"/>
  </w:num>
  <w:num w:numId="35">
    <w:abstractNumId w:val="22"/>
  </w:num>
  <w:num w:numId="36">
    <w:abstractNumId w:val="3"/>
  </w:num>
  <w:num w:numId="37">
    <w:abstractNumId w:val="25"/>
  </w:num>
  <w:num w:numId="38">
    <w:abstractNumId w:val="15"/>
  </w:num>
  <w:num w:numId="39">
    <w:abstractNumId w:val="8"/>
  </w:num>
  <w:num w:numId="40">
    <w:abstractNumId w:val="7"/>
  </w:num>
  <w:num w:numId="41">
    <w:abstractNumId w:val="20"/>
  </w:num>
  <w:num w:numId="42">
    <w:abstractNumId w:val="17"/>
  </w:num>
  <w:num w:numId="43">
    <w:abstractNumId w:val="35"/>
  </w:num>
  <w:num w:numId="44">
    <w:abstractNumId w:val="37"/>
  </w:num>
  <w:num w:numId="45">
    <w:abstractNumId w:val="3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011C4F"/>
    <w:rsid w:val="00035B1B"/>
    <w:rsid w:val="00061D25"/>
    <w:rsid w:val="00074ED8"/>
    <w:rsid w:val="00095405"/>
    <w:rsid w:val="001475CD"/>
    <w:rsid w:val="001A014E"/>
    <w:rsid w:val="002365E1"/>
    <w:rsid w:val="00262F12"/>
    <w:rsid w:val="00291CED"/>
    <w:rsid w:val="002D0CF1"/>
    <w:rsid w:val="002F397C"/>
    <w:rsid w:val="00334C2C"/>
    <w:rsid w:val="003902BC"/>
    <w:rsid w:val="003A0C90"/>
    <w:rsid w:val="003C5C6A"/>
    <w:rsid w:val="003E24AF"/>
    <w:rsid w:val="003E6CFB"/>
    <w:rsid w:val="003F64C6"/>
    <w:rsid w:val="00450D4D"/>
    <w:rsid w:val="00473BFE"/>
    <w:rsid w:val="004829BE"/>
    <w:rsid w:val="0048487C"/>
    <w:rsid w:val="004A6B1B"/>
    <w:rsid w:val="004F12B5"/>
    <w:rsid w:val="0050197C"/>
    <w:rsid w:val="00525AD7"/>
    <w:rsid w:val="00534711"/>
    <w:rsid w:val="005834BD"/>
    <w:rsid w:val="005E7650"/>
    <w:rsid w:val="006231DF"/>
    <w:rsid w:val="006317D5"/>
    <w:rsid w:val="006337A8"/>
    <w:rsid w:val="006872D6"/>
    <w:rsid w:val="006C7D26"/>
    <w:rsid w:val="006E73A5"/>
    <w:rsid w:val="00722C3D"/>
    <w:rsid w:val="00776179"/>
    <w:rsid w:val="00783ADF"/>
    <w:rsid w:val="00785D6C"/>
    <w:rsid w:val="007A03D2"/>
    <w:rsid w:val="007F6315"/>
    <w:rsid w:val="0082055D"/>
    <w:rsid w:val="00855B4B"/>
    <w:rsid w:val="008772B8"/>
    <w:rsid w:val="008842A9"/>
    <w:rsid w:val="00897762"/>
    <w:rsid w:val="008C6E97"/>
    <w:rsid w:val="0093068B"/>
    <w:rsid w:val="00936A6E"/>
    <w:rsid w:val="00982AB6"/>
    <w:rsid w:val="0099010B"/>
    <w:rsid w:val="009E660E"/>
    <w:rsid w:val="00A5733F"/>
    <w:rsid w:val="00A63E6B"/>
    <w:rsid w:val="00A641AF"/>
    <w:rsid w:val="00AA2065"/>
    <w:rsid w:val="00AD7D07"/>
    <w:rsid w:val="00B721E2"/>
    <w:rsid w:val="00BB24B2"/>
    <w:rsid w:val="00BC74A4"/>
    <w:rsid w:val="00BF21C3"/>
    <w:rsid w:val="00C00A7E"/>
    <w:rsid w:val="00C057E2"/>
    <w:rsid w:val="00C267D3"/>
    <w:rsid w:val="00C7560E"/>
    <w:rsid w:val="00C860CB"/>
    <w:rsid w:val="00D34FC4"/>
    <w:rsid w:val="00D42737"/>
    <w:rsid w:val="00DA6A55"/>
    <w:rsid w:val="00DB3176"/>
    <w:rsid w:val="00DE294C"/>
    <w:rsid w:val="00E7505E"/>
    <w:rsid w:val="00E947D4"/>
    <w:rsid w:val="00EB3700"/>
    <w:rsid w:val="00EC60A6"/>
    <w:rsid w:val="00F4124C"/>
    <w:rsid w:val="00F67A9A"/>
    <w:rsid w:val="00FA007D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0F9D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7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3</cp:revision>
  <dcterms:created xsi:type="dcterms:W3CDTF">2020-05-18T10:46:00Z</dcterms:created>
  <dcterms:modified xsi:type="dcterms:W3CDTF">2020-05-21T10:14:00Z</dcterms:modified>
</cp:coreProperties>
</file>