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6EB" w:rsidRPr="00EA7538" w:rsidRDefault="00567828" w:rsidP="006646EB">
      <w:pPr>
        <w:pStyle w:val="Naslov1"/>
        <w:rPr>
          <w:b/>
        </w:rPr>
      </w:pPr>
      <w:bookmarkStart w:id="0" w:name="_GoBack"/>
      <w:bookmarkEnd w:id="0"/>
      <w:r w:rsidRPr="00EA7538">
        <w:rPr>
          <w:b/>
        </w:rPr>
        <w:t>2. T</w:t>
      </w:r>
      <w:r w:rsidR="006722ED">
        <w:rPr>
          <w:b/>
        </w:rPr>
        <w:t xml:space="preserve"> (20. 4. -24</w:t>
      </w:r>
      <w:r w:rsidR="00DE2AD1" w:rsidRPr="00391A5D">
        <w:rPr>
          <w:b/>
        </w:rPr>
        <w:t>. 4.)</w:t>
      </w:r>
    </w:p>
    <w:tbl>
      <w:tblPr>
        <w:tblStyle w:val="Tabelamrea"/>
        <w:tblW w:w="15163" w:type="dxa"/>
        <w:tblLook w:val="04A0" w:firstRow="1" w:lastRow="0" w:firstColumn="1" w:lastColumn="0" w:noHBand="0" w:noVBand="1"/>
      </w:tblPr>
      <w:tblGrid>
        <w:gridCol w:w="2706"/>
        <w:gridCol w:w="12457"/>
      </w:tblGrid>
      <w:tr w:rsidR="00747256" w:rsidRPr="00827471" w:rsidTr="0052391E">
        <w:tc>
          <w:tcPr>
            <w:tcW w:w="2706" w:type="dxa"/>
            <w:hideMark/>
          </w:tcPr>
          <w:p w:rsidR="006646EB" w:rsidRDefault="00EA7538" w:rsidP="00A17933">
            <w:pPr>
              <w:rPr>
                <w:rFonts w:eastAsia="Times New Roman" w:cstheme="minorHAnsi"/>
                <w:b/>
                <w:color w:val="2B2B2B"/>
                <w:sz w:val="24"/>
                <w:szCs w:val="24"/>
                <w:lang w:eastAsia="sl-SI"/>
              </w:rPr>
            </w:pPr>
            <w:r w:rsidRPr="009B06A6">
              <w:rPr>
                <w:rFonts w:eastAsia="Times New Roman" w:cstheme="minorHAnsi"/>
                <w:b/>
                <w:color w:val="2B2B2B"/>
                <w:sz w:val="24"/>
                <w:szCs w:val="24"/>
                <w:lang w:eastAsia="sl-SI"/>
              </w:rPr>
              <w:t>SLJ</w:t>
            </w:r>
          </w:p>
          <w:p w:rsidR="00565B25" w:rsidRDefault="00565B25" w:rsidP="00A17933">
            <w:pPr>
              <w:rPr>
                <w:rFonts w:eastAsia="Times New Roman" w:cstheme="minorHAnsi"/>
                <w:b/>
                <w:color w:val="2B2B2B"/>
                <w:sz w:val="24"/>
                <w:szCs w:val="24"/>
                <w:lang w:eastAsia="sl-SI"/>
              </w:rPr>
            </w:pPr>
            <w:r>
              <w:rPr>
                <w:noProof/>
                <w:lang w:eastAsia="sl-SI"/>
              </w:rPr>
              <w:drawing>
                <wp:inline distT="0" distB="0" distL="0" distR="0">
                  <wp:extent cx="1575435" cy="1524000"/>
                  <wp:effectExtent l="0" t="0" r="5715" b="0"/>
                  <wp:docPr id="4" name="Slika 4" descr="bralna_znac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lna_znacka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1940" cy="1539966"/>
                          </a:xfrm>
                          <a:prstGeom prst="rect">
                            <a:avLst/>
                          </a:prstGeom>
                          <a:noFill/>
                          <a:ln>
                            <a:noFill/>
                          </a:ln>
                        </pic:spPr>
                      </pic:pic>
                    </a:graphicData>
                  </a:graphic>
                </wp:inline>
              </w:drawing>
            </w:r>
          </w:p>
          <w:p w:rsidR="0096082B" w:rsidRPr="0096082B" w:rsidRDefault="0096082B" w:rsidP="0096082B">
            <w:pPr>
              <w:rPr>
                <w:rFonts w:eastAsia="Times New Roman" w:cstheme="minorHAnsi"/>
                <w:b/>
                <w:color w:val="FFC000"/>
                <w:lang w:eastAsia="sl-SI"/>
              </w:rPr>
            </w:pPr>
            <w:r w:rsidRPr="0096082B">
              <w:rPr>
                <w:rFonts w:eastAsia="Times New Roman" w:cstheme="minorHAnsi"/>
                <w:b/>
                <w:color w:val="FFC000"/>
                <w:lang w:eastAsia="sl-SI"/>
              </w:rPr>
              <w:t xml:space="preserve">23. april </w:t>
            </w:r>
            <w:r>
              <w:rPr>
                <w:rFonts w:eastAsia="Times New Roman" w:cstheme="minorHAnsi"/>
                <w:b/>
                <w:color w:val="FFC000"/>
                <w:lang w:eastAsia="sl-SI"/>
              </w:rPr>
              <w:t xml:space="preserve"> </w:t>
            </w:r>
          </w:p>
          <w:p w:rsidR="00565B25" w:rsidRPr="0096082B" w:rsidRDefault="0096082B" w:rsidP="0096082B">
            <w:pPr>
              <w:rPr>
                <w:rFonts w:eastAsia="Times New Roman" w:cstheme="minorHAnsi"/>
                <w:b/>
                <w:color w:val="2B2B2B"/>
                <w:sz w:val="20"/>
                <w:szCs w:val="20"/>
                <w:lang w:eastAsia="sl-SI"/>
              </w:rPr>
            </w:pPr>
            <w:r w:rsidRPr="0096082B">
              <w:rPr>
                <w:rFonts w:eastAsia="Times New Roman" w:cstheme="minorHAnsi"/>
                <w:b/>
                <w:color w:val="FFC000"/>
                <w:lang w:eastAsia="sl-SI"/>
              </w:rPr>
              <w:t>SVETOVNI DAN KNJIGE</w:t>
            </w:r>
          </w:p>
        </w:tc>
        <w:tc>
          <w:tcPr>
            <w:tcW w:w="12457" w:type="dxa"/>
          </w:tcPr>
          <w:p w:rsidR="00A80B53" w:rsidRDefault="00E715F0" w:rsidP="00A80B53">
            <w:r w:rsidRPr="00E715F0">
              <w:rPr>
                <w:b/>
              </w:rPr>
              <w:t>PIKAPOLONICA (OPIS ŽIVALI)</w:t>
            </w:r>
            <w:r w:rsidRPr="00E715F0">
              <w:t xml:space="preserve"> </w:t>
            </w:r>
            <w:r w:rsidR="00A80B53" w:rsidRPr="00E715F0">
              <w:rPr>
                <w:szCs w:val="20"/>
              </w:rPr>
              <w:t>–</w:t>
            </w:r>
            <w:r w:rsidR="00A80B53" w:rsidRPr="00E715F0">
              <w:t xml:space="preserve">  </w:t>
            </w:r>
            <w:r w:rsidR="00C8552F">
              <w:t xml:space="preserve">Reši naloge v </w:t>
            </w:r>
            <w:r w:rsidR="00A80B53" w:rsidRPr="00E715F0">
              <w:t>SDZ 2/34, 35</w:t>
            </w:r>
            <w:r w:rsidR="00C8552F">
              <w:t>.</w:t>
            </w:r>
          </w:p>
          <w:p w:rsidR="00C8552F" w:rsidRPr="00565B25" w:rsidRDefault="00C8552F" w:rsidP="00C8552F">
            <w:r w:rsidRPr="004704D0">
              <w:rPr>
                <w:b/>
              </w:rPr>
              <w:t xml:space="preserve">MALA IN VELIKA PISANA ČRKA </w:t>
            </w:r>
            <w:r>
              <w:rPr>
                <w:b/>
              </w:rPr>
              <w:t>b in d</w:t>
            </w:r>
            <w:r w:rsidR="00747256">
              <w:rPr>
                <w:b/>
              </w:rPr>
              <w:t xml:space="preserve">  (</w:t>
            </w:r>
            <w:r>
              <w:t>Vadi zapis črke v DZ O/108, 109 ter v zvezek zapiši</w:t>
            </w:r>
            <w:r w:rsidRPr="007B7973">
              <w:t xml:space="preserve"> po 2 vr</w:t>
            </w:r>
            <w:r>
              <w:t xml:space="preserve">sti vsake črke ter besede: </w:t>
            </w:r>
            <w:r w:rsidRPr="003B62FC">
              <w:rPr>
                <w:i/>
              </w:rPr>
              <w:t>bos,</w:t>
            </w:r>
            <w:r>
              <w:t xml:space="preserve"> </w:t>
            </w:r>
            <w:r w:rsidRPr="003B62FC">
              <w:rPr>
                <w:i/>
              </w:rPr>
              <w:t>obut, bela, bes, bob, biba, obraz, boben, babica, bober, bivol, Branka</w:t>
            </w:r>
            <w:r>
              <w:rPr>
                <w:i/>
              </w:rPr>
              <w:t xml:space="preserve"> TER dan, dve, duda, oder, led, sladoled, sladkor, medved, sladkosned, Domen</w:t>
            </w:r>
            <w:r>
              <w:t xml:space="preserve">). </w:t>
            </w:r>
            <w:r w:rsidRPr="00334345">
              <w:rPr>
                <w:rFonts w:eastAsia="Times New Roman" w:cstheme="minorHAnsi"/>
                <w:lang w:eastAsia="sl-SI"/>
              </w:rPr>
              <w:t>Posnetek poteznosti črk si lahko ogledate na spodnji</w:t>
            </w:r>
            <w:r>
              <w:rPr>
                <w:rFonts w:eastAsia="Times New Roman" w:cstheme="minorHAnsi"/>
                <w:lang w:eastAsia="sl-SI"/>
              </w:rPr>
              <w:t>h povezavah</w:t>
            </w:r>
            <w:r w:rsidRPr="00334345">
              <w:rPr>
                <w:rFonts w:eastAsia="Times New Roman" w:cstheme="minorHAnsi"/>
                <w:lang w:eastAsia="sl-SI"/>
              </w:rPr>
              <w:t>:</w:t>
            </w:r>
          </w:p>
          <w:p w:rsidR="00C8552F" w:rsidRPr="00C8552F" w:rsidRDefault="00A50003" w:rsidP="00A80B53">
            <w:pPr>
              <w:rPr>
                <w:rFonts w:cstheme="minorHAnsi"/>
                <w:color w:val="0563C1" w:themeColor="hyperlink"/>
                <w:u w:val="single"/>
              </w:rPr>
            </w:pPr>
            <w:hyperlink r:id="rId6" w:history="1">
              <w:r w:rsidR="00C8552F" w:rsidRPr="00613C7D">
                <w:rPr>
                  <w:rStyle w:val="Hiperpovezava"/>
                  <w:rFonts w:cstheme="minorHAnsi"/>
                </w:rPr>
                <w:t>https://www.lilibi.si/solska-ulica/slovenscina/dezela-abc/pisane-crke</w:t>
              </w:r>
            </w:hyperlink>
            <w:r w:rsidR="00C8552F" w:rsidRPr="00C8552F">
              <w:rPr>
                <w:rStyle w:val="Hiperpovezava"/>
                <w:rFonts w:cstheme="minorHAnsi"/>
                <w:u w:val="none"/>
              </w:rPr>
              <w:t xml:space="preserve"> </w:t>
            </w:r>
            <w:r w:rsidR="00C8552F">
              <w:rPr>
                <w:rStyle w:val="Hiperpovezava"/>
                <w:rFonts w:cstheme="minorHAnsi"/>
                <w:u w:val="none"/>
              </w:rPr>
              <w:t xml:space="preserve"> </w:t>
            </w:r>
            <w:r w:rsidR="00C8552F">
              <w:t>Zapisa fotografira</w:t>
            </w:r>
            <w:r w:rsidR="0028182E">
              <w:t>j</w:t>
            </w:r>
            <w:r w:rsidR="00C8552F">
              <w:t xml:space="preserve">te in pošljite na: </w:t>
            </w:r>
            <w:hyperlink r:id="rId7" w:history="1">
              <w:r w:rsidR="00C8552F" w:rsidRPr="00F578C2">
                <w:rPr>
                  <w:rStyle w:val="Hiperpovezava"/>
                </w:rPr>
                <w:t>lidija.ostir@guest.arnes.si</w:t>
              </w:r>
            </w:hyperlink>
          </w:p>
          <w:p w:rsidR="00A80B53" w:rsidRPr="00A521B3" w:rsidRDefault="00E715F0" w:rsidP="00A80B53">
            <w:pPr>
              <w:rPr>
                <w:szCs w:val="20"/>
              </w:rPr>
            </w:pPr>
            <w:r w:rsidRPr="00E715F0">
              <w:rPr>
                <w:b/>
                <w:szCs w:val="20"/>
              </w:rPr>
              <w:t>OD DOMA DO RIBNIKA (OPIS POTI)</w:t>
            </w:r>
            <w:r w:rsidRPr="00A521B3">
              <w:rPr>
                <w:szCs w:val="20"/>
              </w:rPr>
              <w:t xml:space="preserve"> </w:t>
            </w:r>
            <w:r w:rsidR="00A80B53" w:rsidRPr="00A521B3">
              <w:rPr>
                <w:szCs w:val="20"/>
              </w:rPr>
              <w:t xml:space="preserve">– </w:t>
            </w:r>
            <w:r w:rsidR="00C8552F">
              <w:rPr>
                <w:szCs w:val="20"/>
              </w:rPr>
              <w:t xml:space="preserve">Reši naloge v </w:t>
            </w:r>
            <w:r w:rsidR="00A80B53" w:rsidRPr="00A521B3">
              <w:rPr>
                <w:szCs w:val="20"/>
              </w:rPr>
              <w:t>SDZ 2/42, 43</w:t>
            </w:r>
            <w:r w:rsidR="00C8552F">
              <w:rPr>
                <w:szCs w:val="20"/>
              </w:rPr>
              <w:t>.</w:t>
            </w:r>
          </w:p>
          <w:p w:rsidR="0096082B" w:rsidRDefault="00C8552F" w:rsidP="00570310">
            <w:pPr>
              <w:rPr>
                <w:szCs w:val="20"/>
              </w:rPr>
            </w:pPr>
            <w:r>
              <w:rPr>
                <w:b/>
                <w:szCs w:val="20"/>
              </w:rPr>
              <w:t>PREVERJANJE ZNANJA</w:t>
            </w:r>
            <w:r>
              <w:rPr>
                <w:szCs w:val="20"/>
              </w:rPr>
              <w:t xml:space="preserve"> </w:t>
            </w:r>
            <w:r w:rsidR="002558FC">
              <w:rPr>
                <w:szCs w:val="20"/>
              </w:rPr>
              <w:t>(S pisanimi črkami zapiši v zvezek besede</w:t>
            </w:r>
            <w:r>
              <w:rPr>
                <w:szCs w:val="20"/>
              </w:rPr>
              <w:t xml:space="preserve"> </w:t>
            </w:r>
            <w:r w:rsidR="002558FC" w:rsidRPr="002558FC">
              <w:rPr>
                <w:i/>
                <w:szCs w:val="20"/>
              </w:rPr>
              <w:t>LUČKA, BARBARA, URBAN, HLADILNIK, BARVICE, LETALIŠČE, BRATEC</w:t>
            </w:r>
            <w:r w:rsidR="002558FC">
              <w:rPr>
                <w:szCs w:val="20"/>
              </w:rPr>
              <w:t xml:space="preserve"> in povedi: </w:t>
            </w:r>
            <w:r>
              <w:t>TETA IZ</w:t>
            </w:r>
            <w:r w:rsidR="00747256">
              <w:t>A IMA VELIK VRT. ZVONČKI IN TULIPANI</w:t>
            </w:r>
            <w:r>
              <w:t xml:space="preserve"> SO ŽE ZRASTLI IN ZACVETELI. RUMENIH NARCIS NA ŽA</w:t>
            </w:r>
            <w:r w:rsidR="002558FC">
              <w:t>LOST ŠE NI.</w:t>
            </w:r>
            <w:r>
              <w:t xml:space="preserve"> VRT TETE IZE SE SVETI V SONCU.</w:t>
            </w:r>
            <w:r w:rsidR="0028182E">
              <w:t xml:space="preserve"> </w:t>
            </w:r>
            <w:r w:rsidR="0028182E" w:rsidRPr="0028182E">
              <w:rPr>
                <w:b/>
                <w:i/>
                <w:color w:val="0070C0"/>
              </w:rPr>
              <w:t>Cilj: S</w:t>
            </w:r>
            <w:r w:rsidR="0028182E" w:rsidRPr="0028182E">
              <w:rPr>
                <w:rStyle w:val="Krepko"/>
                <w:i/>
                <w:color w:val="0070C0"/>
                <w:u w:val="single"/>
              </w:rPr>
              <w:t xml:space="preserve"> pisanimi črkami samostojno piše posamezne besede, enostavčne povedi</w:t>
            </w:r>
            <w:r w:rsidR="0028182E" w:rsidRPr="0028182E">
              <w:rPr>
                <w:rStyle w:val="Krepko"/>
                <w:b w:val="0"/>
                <w:i/>
                <w:color w:val="0070C0"/>
                <w:u w:val="single"/>
              </w:rPr>
              <w:t>.</w:t>
            </w:r>
            <w:r w:rsidR="0028182E" w:rsidRPr="0028182E">
              <w:rPr>
                <w:i/>
                <w:szCs w:val="20"/>
                <w:u w:val="single"/>
              </w:rPr>
              <w:t>)</w:t>
            </w:r>
            <w:r w:rsidR="00565B25">
              <w:rPr>
                <w:i/>
                <w:szCs w:val="20"/>
                <w:u w:val="single"/>
              </w:rPr>
              <w:t xml:space="preserve"> </w:t>
            </w:r>
            <w:r>
              <w:t xml:space="preserve">Zapis fotografirajte in pošljite na: </w:t>
            </w:r>
            <w:hyperlink r:id="rId8" w:history="1">
              <w:r w:rsidRPr="00F578C2">
                <w:rPr>
                  <w:rStyle w:val="Hiperpovezava"/>
                </w:rPr>
                <w:t>lidija.ostir@guest.arnes.si</w:t>
              </w:r>
            </w:hyperlink>
            <w:r w:rsidR="00747256">
              <w:rPr>
                <w:szCs w:val="20"/>
              </w:rPr>
              <w:t xml:space="preserve">                        </w:t>
            </w:r>
          </w:p>
          <w:p w:rsidR="005F4FEE" w:rsidRDefault="0096082B" w:rsidP="00570310">
            <w:pPr>
              <w:rPr>
                <w:b/>
                <w:szCs w:val="20"/>
              </w:rPr>
            </w:pPr>
            <w:r w:rsidRPr="0096082B">
              <w:rPr>
                <w:b/>
                <w:color w:val="FFC000"/>
              </w:rPr>
              <w:t xml:space="preserve">V tem tednu </w:t>
            </w:r>
            <w:r w:rsidR="00565B25" w:rsidRPr="0096082B">
              <w:rPr>
                <w:b/>
                <w:color w:val="FFC000"/>
              </w:rPr>
              <w:t xml:space="preserve">obeležujemo tudi SVETOVNI DAN KNJIGE. </w:t>
            </w:r>
            <w:r w:rsidRPr="0096082B">
              <w:rPr>
                <w:b/>
                <w:color w:val="FFC000"/>
              </w:rPr>
              <w:t>Prosi starše, da ti za lahko noč na ta dan preberejo eno od tvojih najljubših pravljic iz domače knjižnice.</w:t>
            </w:r>
            <w:r w:rsidR="005F4FEE">
              <w:rPr>
                <w:b/>
                <w:color w:val="FFC000"/>
              </w:rPr>
              <w:t xml:space="preserve"> Naslednji dan pa vloge zamenjajte. Ti jim preberi dve pesmi, ki si ju izberi iz našega Berila.</w:t>
            </w:r>
            <w:r w:rsidR="00565B25" w:rsidRPr="0096082B">
              <w:rPr>
                <w:b/>
                <w:szCs w:val="20"/>
              </w:rPr>
              <w:t xml:space="preserve">    </w:t>
            </w:r>
          </w:p>
          <w:p w:rsidR="00A80B53" w:rsidRPr="0096082B" w:rsidRDefault="00565B25" w:rsidP="00570310">
            <w:pPr>
              <w:rPr>
                <w:b/>
                <w:szCs w:val="20"/>
              </w:rPr>
            </w:pPr>
            <w:r w:rsidRPr="0096082B">
              <w:rPr>
                <w:b/>
                <w:szCs w:val="20"/>
              </w:rPr>
              <w:t xml:space="preserve">                                                                            </w:t>
            </w:r>
            <w:r w:rsidR="0028182E" w:rsidRPr="0096082B">
              <w:rPr>
                <w:b/>
                <w:szCs w:val="20"/>
              </w:rPr>
              <w:t xml:space="preserve"> </w:t>
            </w:r>
          </w:p>
        </w:tc>
      </w:tr>
      <w:tr w:rsidR="00747256" w:rsidRPr="00827471" w:rsidTr="0052391E">
        <w:tc>
          <w:tcPr>
            <w:tcW w:w="2706" w:type="dxa"/>
            <w:hideMark/>
          </w:tcPr>
          <w:p w:rsidR="006646EB" w:rsidRPr="009B06A6" w:rsidRDefault="00EA7538" w:rsidP="00A17933">
            <w:pPr>
              <w:rPr>
                <w:rFonts w:eastAsia="Times New Roman" w:cstheme="minorHAnsi"/>
                <w:b/>
                <w:color w:val="2B2B2B"/>
                <w:sz w:val="24"/>
                <w:szCs w:val="24"/>
                <w:lang w:eastAsia="sl-SI"/>
              </w:rPr>
            </w:pPr>
            <w:r w:rsidRPr="009B06A6">
              <w:rPr>
                <w:rFonts w:eastAsia="Times New Roman" w:cstheme="minorHAnsi"/>
                <w:b/>
                <w:color w:val="2B2B2B"/>
                <w:sz w:val="24"/>
                <w:szCs w:val="24"/>
                <w:lang w:eastAsia="sl-SI"/>
              </w:rPr>
              <w:t>MAT</w:t>
            </w:r>
          </w:p>
          <w:p w:rsidR="006646EB" w:rsidRPr="009B06A6" w:rsidRDefault="006646EB" w:rsidP="00A17933">
            <w:pPr>
              <w:rPr>
                <w:rFonts w:eastAsia="Times New Roman" w:cstheme="minorHAnsi"/>
                <w:b/>
                <w:color w:val="2B2B2B"/>
                <w:sz w:val="24"/>
                <w:szCs w:val="24"/>
                <w:lang w:eastAsia="sl-SI"/>
              </w:rPr>
            </w:pPr>
          </w:p>
        </w:tc>
        <w:tc>
          <w:tcPr>
            <w:tcW w:w="12457" w:type="dxa"/>
          </w:tcPr>
          <w:p w:rsidR="00747256" w:rsidRDefault="00820103" w:rsidP="00747256">
            <w:pPr>
              <w:tabs>
                <w:tab w:val="left" w:pos="9060"/>
              </w:tabs>
              <w:rPr>
                <w:rFonts w:ascii="Calibri" w:hAnsi="Calibri" w:cs="Calibri"/>
              </w:rPr>
            </w:pPr>
            <w:r w:rsidRPr="00820103">
              <w:rPr>
                <w:rFonts w:ascii="Calibri" w:hAnsi="Calibri" w:cs="Calibri"/>
                <w:b/>
              </w:rPr>
              <w:t>UTRJEVANJE ZNANJA</w:t>
            </w:r>
            <w:r>
              <w:rPr>
                <w:rFonts w:ascii="Calibri" w:hAnsi="Calibri" w:cs="Calibri"/>
                <w:b/>
              </w:rPr>
              <w:t xml:space="preserve"> – točka in črta</w:t>
            </w:r>
            <w:r w:rsidR="00747256">
              <w:rPr>
                <w:rFonts w:ascii="Calibri" w:hAnsi="Calibri" w:cs="Calibri"/>
                <w:b/>
              </w:rPr>
              <w:t xml:space="preserve"> </w:t>
            </w:r>
            <w:r w:rsidR="00747256" w:rsidRPr="00747256">
              <w:rPr>
                <w:rFonts w:ascii="Calibri" w:hAnsi="Calibri" w:cs="Calibri"/>
              </w:rPr>
              <w:t xml:space="preserve">Reši naloge: </w:t>
            </w:r>
            <w:hyperlink r:id="rId9" w:history="1">
              <w:r w:rsidR="002558FC" w:rsidRPr="00C60475">
                <w:rPr>
                  <w:rStyle w:val="Hiperpovezava"/>
                  <w:rFonts w:ascii="Calibri" w:hAnsi="Calibri" w:cs="Calibri"/>
                </w:rPr>
                <w:t>https://www.lilibi.si/solska-ulica/matematika/tocka-in-crta</w:t>
              </w:r>
            </w:hyperlink>
            <w:r w:rsidR="00747256">
              <w:rPr>
                <w:rFonts w:ascii="Calibri" w:hAnsi="Calibri" w:cs="Calibri"/>
              </w:rPr>
              <w:t xml:space="preserve"> in v zvezek za MAT z različnimi barvami še sam/a nariši 3 ravne črte, 3 krive črte, 3 sklenjene krive črte ter 3 nesklenjene ravne črte. </w:t>
            </w:r>
          </w:p>
          <w:p w:rsidR="00820103" w:rsidRPr="00747256" w:rsidRDefault="00820103" w:rsidP="00747256">
            <w:pPr>
              <w:tabs>
                <w:tab w:val="left" w:pos="9060"/>
              </w:tabs>
              <w:rPr>
                <w:rFonts w:ascii="Calibri" w:hAnsi="Calibri" w:cs="Calibri"/>
              </w:rPr>
            </w:pPr>
            <w:r w:rsidRPr="00820103">
              <w:rPr>
                <w:rFonts w:ascii="Calibri" w:hAnsi="Calibri" w:cs="Calibri"/>
                <w:b/>
              </w:rPr>
              <w:t>UTRJEVANJE ZNANJA</w:t>
            </w:r>
            <w:r>
              <w:rPr>
                <w:rFonts w:ascii="Calibri" w:hAnsi="Calibri" w:cs="Calibri"/>
                <w:b/>
              </w:rPr>
              <w:t xml:space="preserve">  - Seštevanje do 100: </w:t>
            </w:r>
          </w:p>
          <w:p w:rsidR="00820103" w:rsidRDefault="00A50003" w:rsidP="008C37B4">
            <w:pPr>
              <w:rPr>
                <w:rFonts w:ascii="Calibri" w:hAnsi="Calibri" w:cs="Calibri"/>
              </w:rPr>
            </w:pPr>
            <w:hyperlink r:id="rId10" w:history="1">
              <w:r w:rsidR="00820103" w:rsidRPr="00B5149F">
                <w:rPr>
                  <w:rStyle w:val="Hiperpovezava"/>
                  <w:rFonts w:ascii="Calibri" w:hAnsi="Calibri" w:cs="Calibri"/>
                </w:rPr>
                <w:t>https://www.lilibi.si/solska-ulica/matematika/racunam-do-100/sestevam/pristevam-enice/pristevam-enice</w:t>
              </w:r>
            </w:hyperlink>
          </w:p>
          <w:p w:rsidR="00820103" w:rsidRDefault="00820103" w:rsidP="008C37B4">
            <w:pPr>
              <w:rPr>
                <w:rFonts w:ascii="Calibri" w:hAnsi="Calibri" w:cs="Calibri"/>
                <w:b/>
              </w:rPr>
            </w:pPr>
            <w:r w:rsidRPr="00820103">
              <w:rPr>
                <w:rFonts w:ascii="Calibri" w:hAnsi="Calibri" w:cs="Calibri"/>
                <w:b/>
              </w:rPr>
              <w:t>UTRJEVANJE ZNANJA</w:t>
            </w:r>
            <w:r>
              <w:rPr>
                <w:rFonts w:ascii="Calibri" w:hAnsi="Calibri" w:cs="Calibri"/>
                <w:b/>
              </w:rPr>
              <w:t xml:space="preserve">  - Odštevanje do 100: </w:t>
            </w:r>
          </w:p>
          <w:p w:rsidR="00820103" w:rsidRDefault="00A50003" w:rsidP="008C37B4">
            <w:pPr>
              <w:rPr>
                <w:rFonts w:ascii="Calibri" w:hAnsi="Calibri" w:cs="Calibri"/>
              </w:rPr>
            </w:pPr>
            <w:hyperlink r:id="rId11" w:history="1">
              <w:r w:rsidR="00820103" w:rsidRPr="00B5149F">
                <w:rPr>
                  <w:rStyle w:val="Hiperpovezava"/>
                  <w:rFonts w:ascii="Calibri" w:hAnsi="Calibri" w:cs="Calibri"/>
                </w:rPr>
                <w:t>https://www.lilibi.si/solska-ulica/matematika/racunam-do-100/odstevam/odstevam-enice/odstevam-enice</w:t>
              </w:r>
            </w:hyperlink>
          </w:p>
          <w:p w:rsidR="00820103" w:rsidRDefault="00820103" w:rsidP="00820103">
            <w:pPr>
              <w:rPr>
                <w:rFonts w:ascii="Calibri" w:hAnsi="Calibri" w:cs="Calibri"/>
              </w:rPr>
            </w:pPr>
            <w:r>
              <w:rPr>
                <w:b/>
                <w:szCs w:val="20"/>
              </w:rPr>
              <w:t>PREVERJANJE ZNANJA</w:t>
            </w:r>
            <w:r>
              <w:rPr>
                <w:szCs w:val="20"/>
              </w:rPr>
              <w:t xml:space="preserve">: </w:t>
            </w:r>
            <w:hyperlink r:id="rId12" w:history="1">
              <w:r w:rsidRPr="00B5149F">
                <w:rPr>
                  <w:rStyle w:val="Hiperpovezava"/>
                  <w:rFonts w:ascii="Calibri" w:hAnsi="Calibri" w:cs="Calibri"/>
                </w:rPr>
                <w:t>https://interaktivne-vaje.si/matematika/mat_100/gradiva_mat_100/odstevanje_de_e/index.html</w:t>
              </w:r>
            </w:hyperlink>
            <w:r>
              <w:rPr>
                <w:rFonts w:ascii="Calibri" w:hAnsi="Calibri" w:cs="Calibri"/>
              </w:rPr>
              <w:t xml:space="preserve"> </w:t>
            </w:r>
          </w:p>
          <w:p w:rsidR="00820103" w:rsidRDefault="00820103" w:rsidP="00820103">
            <w:pPr>
              <w:rPr>
                <w:rStyle w:val="Hiperpovezava"/>
              </w:rPr>
            </w:pPr>
            <w:r>
              <w:rPr>
                <w:rFonts w:ascii="Calibri" w:hAnsi="Calibri" w:cs="Calibri"/>
              </w:rPr>
              <w:t>Ko boš rešil/a vaje do konca, preveri</w:t>
            </w:r>
            <w:r w:rsidR="002558FC">
              <w:rPr>
                <w:rFonts w:ascii="Calibri" w:hAnsi="Calibri" w:cs="Calibri"/>
              </w:rPr>
              <w:t>te tvoje</w:t>
            </w:r>
            <w:r>
              <w:rPr>
                <w:rFonts w:ascii="Calibri" w:hAnsi="Calibri" w:cs="Calibri"/>
              </w:rPr>
              <w:t xml:space="preserve"> rezultate (sledi</w:t>
            </w:r>
            <w:r w:rsidR="002558FC">
              <w:rPr>
                <w:rFonts w:ascii="Calibri" w:hAnsi="Calibri" w:cs="Calibri"/>
              </w:rPr>
              <w:t>te</w:t>
            </w:r>
            <w:r>
              <w:rPr>
                <w:rFonts w:ascii="Calibri" w:hAnsi="Calibri" w:cs="Calibri"/>
              </w:rPr>
              <w:t xml:space="preserve"> navodilom</w:t>
            </w:r>
            <w:r w:rsidR="002558FC">
              <w:rPr>
                <w:rFonts w:ascii="Calibri" w:hAnsi="Calibri" w:cs="Calibri"/>
              </w:rPr>
              <w:t xml:space="preserve"> na koncu nalog</w:t>
            </w:r>
            <w:r>
              <w:rPr>
                <w:rFonts w:ascii="Calibri" w:hAnsi="Calibri" w:cs="Calibri"/>
              </w:rPr>
              <w:t xml:space="preserve">) ter mi končni prikaz tvojega računanja pošljite na : </w:t>
            </w:r>
            <w:hyperlink r:id="rId13" w:history="1">
              <w:r w:rsidRPr="00F578C2">
                <w:rPr>
                  <w:rStyle w:val="Hiperpovezava"/>
                </w:rPr>
                <w:t>lidija.ostir@guest.arnes.si</w:t>
              </w:r>
            </w:hyperlink>
          </w:p>
          <w:p w:rsidR="00C678D5" w:rsidRPr="008C37B4" w:rsidRDefault="00C678D5" w:rsidP="00820103">
            <w:pPr>
              <w:rPr>
                <w:rFonts w:ascii="Calibri" w:hAnsi="Calibri" w:cs="Calibri"/>
              </w:rPr>
            </w:pPr>
          </w:p>
        </w:tc>
      </w:tr>
      <w:tr w:rsidR="00747256" w:rsidRPr="00827471" w:rsidTr="0052391E">
        <w:tc>
          <w:tcPr>
            <w:tcW w:w="2706" w:type="dxa"/>
            <w:hideMark/>
          </w:tcPr>
          <w:p w:rsidR="006646EB" w:rsidRPr="009B06A6" w:rsidRDefault="00567828" w:rsidP="00A17933">
            <w:pPr>
              <w:rPr>
                <w:rFonts w:eastAsia="Times New Roman" w:cstheme="minorHAnsi"/>
                <w:b/>
                <w:color w:val="2B2B2B"/>
                <w:sz w:val="24"/>
                <w:szCs w:val="24"/>
                <w:lang w:eastAsia="sl-SI"/>
              </w:rPr>
            </w:pPr>
            <w:r w:rsidRPr="009B06A6">
              <w:rPr>
                <w:rFonts w:eastAsia="Times New Roman" w:cstheme="minorHAnsi"/>
                <w:b/>
                <w:color w:val="2B2B2B"/>
                <w:sz w:val="24"/>
                <w:szCs w:val="24"/>
                <w:lang w:eastAsia="sl-SI"/>
              </w:rPr>
              <w:t>TJA</w:t>
            </w:r>
          </w:p>
          <w:p w:rsidR="006646EB" w:rsidRPr="008F10C8" w:rsidRDefault="006646EB" w:rsidP="00A17933">
            <w:pPr>
              <w:rPr>
                <w:rFonts w:eastAsia="Times New Roman" w:cstheme="minorHAnsi"/>
                <w:color w:val="2B2B2B"/>
                <w:sz w:val="24"/>
                <w:szCs w:val="24"/>
                <w:lang w:eastAsia="sl-SI"/>
              </w:rPr>
            </w:pPr>
          </w:p>
        </w:tc>
        <w:tc>
          <w:tcPr>
            <w:tcW w:w="12457" w:type="dxa"/>
          </w:tcPr>
          <w:p w:rsidR="00A80B53" w:rsidRPr="00001B7C" w:rsidRDefault="00A80B53" w:rsidP="00A80B53">
            <w:pPr>
              <w:shd w:val="clear" w:color="auto" w:fill="0070C0"/>
              <w:jc w:val="both"/>
              <w:rPr>
                <w:rFonts w:eastAsia="Times New Roman" w:cstheme="minorHAnsi"/>
                <w:b/>
                <w:color w:val="FFFFFF" w:themeColor="background1"/>
                <w:lang w:eastAsia="sl-SI"/>
              </w:rPr>
            </w:pPr>
            <w:r>
              <w:rPr>
                <w:rFonts w:eastAsia="Times New Roman" w:cstheme="minorHAnsi"/>
                <w:b/>
                <w:color w:val="FFFFFF" w:themeColor="background1"/>
                <w:lang w:eastAsia="sl-SI"/>
              </w:rPr>
              <w:t>1</w:t>
            </w:r>
            <w:r w:rsidRPr="00001B7C">
              <w:rPr>
                <w:rFonts w:eastAsia="Times New Roman" w:cstheme="minorHAnsi"/>
                <w:b/>
                <w:color w:val="FFFFFF" w:themeColor="background1"/>
                <w:lang w:eastAsia="sl-SI"/>
              </w:rPr>
              <w:t xml:space="preserve">. </w:t>
            </w:r>
            <w:r>
              <w:rPr>
                <w:rFonts w:eastAsia="Times New Roman" w:cstheme="minorHAnsi"/>
                <w:b/>
                <w:color w:val="FFFFFF" w:themeColor="background1"/>
                <w:lang w:eastAsia="sl-SI"/>
              </w:rPr>
              <w:t>UTRJEVANJE -  MEMORY</w:t>
            </w:r>
          </w:p>
          <w:p w:rsidR="00A80B53" w:rsidRPr="00E715F0" w:rsidRDefault="00A80B53" w:rsidP="00A80B53">
            <w:pPr>
              <w:jc w:val="both"/>
              <w:rPr>
                <w:rFonts w:eastAsia="Times New Roman" w:cstheme="minorHAnsi"/>
                <w:color w:val="2B2B2B"/>
                <w:lang w:eastAsia="sl-SI"/>
              </w:rPr>
            </w:pPr>
            <w:r>
              <w:rPr>
                <w:rFonts w:eastAsia="Times New Roman" w:cstheme="minorHAnsi"/>
                <w:color w:val="2B2B2B"/>
                <w:lang w:eastAsia="sl-SI"/>
              </w:rPr>
              <w:t>Ponovi poimenovanja za prostore v hiši. Spodaj imaš povezavo do igre. Igraš tako, da klikneš na besedo in nato pod sliko, kamor beseda spada.</w:t>
            </w:r>
            <w:r w:rsidR="005F4FEE">
              <w:rPr>
                <w:rFonts w:eastAsia="Times New Roman" w:cstheme="minorHAnsi"/>
                <w:color w:val="2B2B2B"/>
                <w:lang w:eastAsia="sl-SI"/>
              </w:rPr>
              <w:t xml:space="preserve"> </w:t>
            </w:r>
            <w:hyperlink r:id="rId14" w:history="1">
              <w:r>
                <w:rPr>
                  <w:rStyle w:val="Hiperpovezava"/>
                </w:rPr>
                <w:t>https://learnenglishkids.britishcouncil.org/word-games/rooms</w:t>
              </w:r>
            </w:hyperlink>
            <w:r>
              <w:rPr>
                <w:rFonts w:eastAsia="Times New Roman" w:cstheme="minorHAnsi"/>
                <w:color w:val="2B2B2B"/>
                <w:lang w:eastAsia="sl-SI"/>
              </w:rPr>
              <w:t xml:space="preserve">  </w:t>
            </w:r>
          </w:p>
          <w:p w:rsidR="00A80B53" w:rsidRPr="00001B7C" w:rsidRDefault="00A80B53" w:rsidP="00A80B53">
            <w:pPr>
              <w:shd w:val="clear" w:color="auto" w:fill="0070C0"/>
              <w:jc w:val="both"/>
              <w:rPr>
                <w:rFonts w:eastAsia="Times New Roman" w:cstheme="minorHAnsi"/>
                <w:b/>
                <w:color w:val="FFFFFF" w:themeColor="background1"/>
                <w:lang w:eastAsia="sl-SI"/>
              </w:rPr>
            </w:pPr>
            <w:r>
              <w:rPr>
                <w:rFonts w:eastAsia="Times New Roman" w:cstheme="minorHAnsi"/>
                <w:b/>
                <w:color w:val="FFFFFF" w:themeColor="background1"/>
                <w:lang w:eastAsia="sl-SI"/>
              </w:rPr>
              <w:t>2</w:t>
            </w:r>
            <w:r w:rsidRPr="00001B7C">
              <w:rPr>
                <w:rFonts w:eastAsia="Times New Roman" w:cstheme="minorHAnsi"/>
                <w:b/>
                <w:color w:val="FFFFFF" w:themeColor="background1"/>
                <w:lang w:eastAsia="sl-SI"/>
              </w:rPr>
              <w:t xml:space="preserve">. </w:t>
            </w:r>
            <w:r>
              <w:rPr>
                <w:rFonts w:eastAsia="Times New Roman" w:cstheme="minorHAnsi"/>
                <w:b/>
                <w:color w:val="FFFFFF" w:themeColor="background1"/>
                <w:lang w:eastAsia="sl-SI"/>
              </w:rPr>
              <w:t>ISKANJE NOVIH BESED – NEW WORDS</w:t>
            </w:r>
          </w:p>
          <w:p w:rsidR="00A80B53" w:rsidRDefault="00A80B53" w:rsidP="00A80B53">
            <w:pPr>
              <w:jc w:val="both"/>
            </w:pPr>
            <w:r>
              <w:t>Tokrat je naloga zelo težka. Spodnje besede prepiši v zvezek in jih nariši. Oglej si video in v njem poišči te besede, in jih zapiši še v angleščini.</w:t>
            </w:r>
          </w:p>
          <w:p w:rsidR="00A80B53" w:rsidRDefault="00A80B53" w:rsidP="00A80B53">
            <w:pPr>
              <w:jc w:val="both"/>
            </w:pPr>
            <w:r>
              <w:t xml:space="preserve">DIMNIK           STENA          BALKON         PODSTREŠJE         PREPROGA       OGLEDALO        NAMIZNA SVETILKA       HLADILNIK           </w:t>
            </w:r>
          </w:p>
          <w:p w:rsidR="005F4FEE" w:rsidRPr="005F4FEE" w:rsidRDefault="00A80B53" w:rsidP="00A80B53">
            <w:pPr>
              <w:jc w:val="both"/>
              <w:rPr>
                <w:color w:val="0563C1" w:themeColor="hyperlink"/>
                <w:u w:val="single"/>
              </w:rPr>
            </w:pPr>
            <w:r>
              <w:t xml:space="preserve"> </w:t>
            </w:r>
            <w:r w:rsidR="003B62FC">
              <w:t>Za video klikni na</w:t>
            </w:r>
            <w:r>
              <w:t xml:space="preserve"> povezavo. Ogledaš si ga lahko večkrat.</w:t>
            </w:r>
            <w:r w:rsidR="003B62FC">
              <w:t xml:space="preserve"> </w:t>
            </w:r>
            <w:hyperlink r:id="rId15" w:history="1">
              <w:r>
                <w:rPr>
                  <w:rStyle w:val="Hiperpovezava"/>
                </w:rPr>
                <w:t>https://www.youtube.com/watch?v=m27Cck_LGHc</w:t>
              </w:r>
            </w:hyperlink>
          </w:p>
          <w:p w:rsidR="00A80B53" w:rsidRPr="00001B7C" w:rsidRDefault="00A80B53" w:rsidP="00A80B53">
            <w:pPr>
              <w:shd w:val="clear" w:color="auto" w:fill="0070C0"/>
              <w:jc w:val="both"/>
              <w:rPr>
                <w:rFonts w:eastAsia="Times New Roman" w:cstheme="minorHAnsi"/>
                <w:b/>
                <w:color w:val="FFFFFF" w:themeColor="background1"/>
                <w:lang w:eastAsia="sl-SI"/>
              </w:rPr>
            </w:pPr>
            <w:r>
              <w:rPr>
                <w:rFonts w:eastAsia="Times New Roman" w:cstheme="minorHAnsi"/>
                <w:b/>
                <w:color w:val="FFFFFF" w:themeColor="background1"/>
                <w:lang w:eastAsia="sl-SI"/>
              </w:rPr>
              <w:t>3</w:t>
            </w:r>
            <w:r w:rsidRPr="00001B7C">
              <w:rPr>
                <w:rFonts w:eastAsia="Times New Roman" w:cstheme="minorHAnsi"/>
                <w:b/>
                <w:color w:val="FFFFFF" w:themeColor="background1"/>
                <w:lang w:eastAsia="sl-SI"/>
              </w:rPr>
              <w:t xml:space="preserve">. </w:t>
            </w:r>
            <w:r>
              <w:rPr>
                <w:rFonts w:eastAsia="Times New Roman" w:cstheme="minorHAnsi"/>
                <w:b/>
                <w:color w:val="FFFFFF" w:themeColor="background1"/>
                <w:lang w:eastAsia="sl-SI"/>
              </w:rPr>
              <w:t>VAJA 1- EXERCISE 1</w:t>
            </w:r>
          </w:p>
          <w:p w:rsidR="00A80B53" w:rsidRDefault="00A80B53" w:rsidP="00A80B53">
            <w:pPr>
              <w:jc w:val="both"/>
            </w:pPr>
            <w:r>
              <w:t xml:space="preserve">V delovnem zvezku reši prvo nalogo na strani 42. Tu le na glas poimenuješ prostore na risbah. </w:t>
            </w:r>
          </w:p>
          <w:p w:rsidR="00A80B53" w:rsidRPr="00001B7C" w:rsidRDefault="00A80B53" w:rsidP="00A80B53">
            <w:pPr>
              <w:shd w:val="clear" w:color="auto" w:fill="0070C0"/>
              <w:jc w:val="both"/>
              <w:rPr>
                <w:rFonts w:eastAsia="Times New Roman" w:cstheme="minorHAnsi"/>
                <w:b/>
                <w:color w:val="FFFFFF" w:themeColor="background1"/>
                <w:lang w:eastAsia="sl-SI"/>
              </w:rPr>
            </w:pPr>
            <w:r>
              <w:rPr>
                <w:rFonts w:eastAsia="Times New Roman" w:cstheme="minorHAnsi"/>
                <w:b/>
                <w:color w:val="FFFFFF" w:themeColor="background1"/>
                <w:lang w:eastAsia="sl-SI"/>
              </w:rPr>
              <w:t>4</w:t>
            </w:r>
            <w:r w:rsidRPr="00001B7C">
              <w:rPr>
                <w:rFonts w:eastAsia="Times New Roman" w:cstheme="minorHAnsi"/>
                <w:b/>
                <w:color w:val="FFFFFF" w:themeColor="background1"/>
                <w:lang w:eastAsia="sl-SI"/>
              </w:rPr>
              <w:t xml:space="preserve">. </w:t>
            </w:r>
            <w:r>
              <w:rPr>
                <w:rFonts w:eastAsia="Times New Roman" w:cstheme="minorHAnsi"/>
                <w:b/>
                <w:color w:val="FFFFFF" w:themeColor="background1"/>
                <w:lang w:eastAsia="sl-SI"/>
              </w:rPr>
              <w:t>VAJA 2- EXERCISE 2</w:t>
            </w:r>
          </w:p>
          <w:p w:rsidR="00771D5F" w:rsidRDefault="00A80B53" w:rsidP="00A80B53">
            <w:pPr>
              <w:jc w:val="both"/>
              <w:rPr>
                <w:color w:val="FF0000"/>
                <w:sz w:val="18"/>
              </w:rPr>
            </w:pPr>
            <w:r>
              <w:t xml:space="preserve">V delovnem zvezku reši drugo nalogo na strani 42. Napisati moraš prave številke v kvadratke poleg besed. Ta naloga je gotovo enostavna, preveri jo po reševanju. Rešitve pa so: </w:t>
            </w:r>
            <w:r w:rsidRPr="00A80B53">
              <w:rPr>
                <w:color w:val="FF0000"/>
                <w:sz w:val="18"/>
              </w:rPr>
              <w:t xml:space="preserve">3, 1, 4, 2  </w:t>
            </w:r>
          </w:p>
          <w:p w:rsidR="005F4FEE" w:rsidRPr="00771D5F" w:rsidRDefault="005F4FEE" w:rsidP="00A80B53">
            <w:pPr>
              <w:jc w:val="both"/>
            </w:pPr>
          </w:p>
        </w:tc>
      </w:tr>
      <w:tr w:rsidR="00747256" w:rsidRPr="00827471" w:rsidTr="0052391E">
        <w:tc>
          <w:tcPr>
            <w:tcW w:w="2706" w:type="dxa"/>
            <w:hideMark/>
          </w:tcPr>
          <w:p w:rsidR="00852F24" w:rsidRPr="009B06A6" w:rsidRDefault="00EA7538" w:rsidP="00852F24">
            <w:pPr>
              <w:rPr>
                <w:rFonts w:eastAsia="Times New Roman" w:cstheme="minorHAnsi"/>
                <w:b/>
                <w:color w:val="2B2B2B"/>
                <w:sz w:val="24"/>
                <w:szCs w:val="24"/>
                <w:lang w:eastAsia="sl-SI"/>
              </w:rPr>
            </w:pPr>
            <w:r w:rsidRPr="009B06A6">
              <w:rPr>
                <w:rFonts w:eastAsia="Times New Roman" w:cstheme="minorHAnsi"/>
                <w:b/>
                <w:color w:val="2B2B2B"/>
                <w:sz w:val="24"/>
                <w:szCs w:val="24"/>
                <w:lang w:eastAsia="sl-SI"/>
              </w:rPr>
              <w:lastRenderedPageBreak/>
              <w:t>GUM</w:t>
            </w:r>
          </w:p>
          <w:p w:rsidR="00852F24" w:rsidRPr="009B06A6" w:rsidRDefault="00852F24" w:rsidP="00852F24">
            <w:pPr>
              <w:rPr>
                <w:rFonts w:eastAsia="Times New Roman" w:cstheme="minorHAnsi"/>
                <w:b/>
                <w:color w:val="2B2B2B"/>
                <w:sz w:val="24"/>
                <w:szCs w:val="24"/>
                <w:lang w:eastAsia="sl-SI"/>
              </w:rPr>
            </w:pPr>
          </w:p>
        </w:tc>
        <w:tc>
          <w:tcPr>
            <w:tcW w:w="12457" w:type="dxa"/>
          </w:tcPr>
          <w:p w:rsidR="00747256" w:rsidRDefault="004205B3" w:rsidP="00771D5F">
            <w:pPr>
              <w:rPr>
                <w:b/>
              </w:rPr>
            </w:pPr>
            <w:r>
              <w:rPr>
                <w:b/>
              </w:rPr>
              <w:t xml:space="preserve">UTRJEVANJE ZNANJA: Izštevanke </w:t>
            </w:r>
          </w:p>
          <w:p w:rsidR="00771D5F" w:rsidRDefault="004205B3" w:rsidP="00771D5F">
            <w:r w:rsidRPr="004205B3">
              <w:t>(Ponovi izštevanke, ki smo se jih že učili. Poznaš tudi to?</w:t>
            </w:r>
            <w:r>
              <w:rPr>
                <w:b/>
              </w:rPr>
              <w:t xml:space="preserve"> </w:t>
            </w:r>
            <w:hyperlink r:id="rId16" w:history="1">
              <w:r w:rsidRPr="004205B3">
                <w:rPr>
                  <w:rStyle w:val="Hiperpovezava"/>
                </w:rPr>
                <w:t>https://www.youtube.com/watch?v=LNKwPvaXaAU</w:t>
              </w:r>
            </w:hyperlink>
            <w:r w:rsidRPr="004205B3">
              <w:t xml:space="preserve"> Če ti je všeč, se jo nauči.</w:t>
            </w:r>
            <w:r>
              <w:t>)</w:t>
            </w:r>
          </w:p>
          <w:p w:rsidR="00747256" w:rsidRPr="00747256" w:rsidRDefault="00747256" w:rsidP="00747256">
            <w:r>
              <w:rPr>
                <w:b/>
              </w:rPr>
              <w:t xml:space="preserve">PESEM: ZEMLJA PLEŠE </w:t>
            </w:r>
            <w:r w:rsidRPr="002F5C7C">
              <w:t>Klikni povezavo</w:t>
            </w:r>
            <w:r>
              <w:t>:</w:t>
            </w:r>
          </w:p>
          <w:p w:rsidR="00747256" w:rsidRDefault="00A50003" w:rsidP="00747256">
            <w:hyperlink r:id="rId17" w:history="1">
              <w:r w:rsidR="00747256" w:rsidRPr="00447662">
                <w:rPr>
                  <w:rStyle w:val="Hiperpovezava"/>
                </w:rPr>
                <w:t>https://www.youtube.com/watch?v=rhuIhra8kXs&amp;fbclid=IwAR0fj5G8eY0pE56mXGVUwuNnbV-sY_cth2dCZRq_AlUgOfWbl0NPV-OIFjw</w:t>
              </w:r>
            </w:hyperlink>
            <w:r w:rsidR="00747256">
              <w:t xml:space="preserve"> </w:t>
            </w:r>
          </w:p>
          <w:p w:rsidR="00747256" w:rsidRPr="002F5C7C" w:rsidRDefault="00747256" w:rsidP="00747256">
            <w:pPr>
              <w:pStyle w:val="Odstavekseznama"/>
              <w:numPr>
                <w:ilvl w:val="0"/>
                <w:numId w:val="4"/>
              </w:numPr>
              <w:rPr>
                <w:rFonts w:cstheme="minorHAnsi"/>
                <w:lang w:val="sl-SI"/>
              </w:rPr>
            </w:pPr>
            <w:r w:rsidRPr="002F5C7C">
              <w:rPr>
                <w:rFonts w:cstheme="minorHAnsi"/>
                <w:lang w:val="sl-SI"/>
              </w:rPr>
              <w:t>Zapri oči in pesem samo poslušaj. Jo p</w:t>
            </w:r>
            <w:r>
              <w:rPr>
                <w:rFonts w:cstheme="minorHAnsi"/>
                <w:lang w:val="sl-SI"/>
              </w:rPr>
              <w:t>repo</w:t>
            </w:r>
            <w:r w:rsidRPr="002F5C7C">
              <w:rPr>
                <w:rFonts w:cstheme="minorHAnsi"/>
                <w:lang w:val="sl-SI"/>
              </w:rPr>
              <w:t>znaš?</w:t>
            </w:r>
          </w:p>
          <w:p w:rsidR="00747256" w:rsidRPr="002F5C7C" w:rsidRDefault="00747256" w:rsidP="00747256">
            <w:pPr>
              <w:pStyle w:val="Odstavekseznama"/>
              <w:numPr>
                <w:ilvl w:val="0"/>
                <w:numId w:val="4"/>
              </w:numPr>
              <w:rPr>
                <w:rFonts w:cstheme="minorHAnsi"/>
                <w:lang w:val="sl-SI"/>
              </w:rPr>
            </w:pPr>
            <w:r w:rsidRPr="002F5C7C">
              <w:rPr>
                <w:rFonts w:cstheme="minorHAnsi"/>
                <w:lang w:val="sl-SI"/>
              </w:rPr>
              <w:t xml:space="preserve">Pesem poslušaj </w:t>
            </w:r>
            <w:r>
              <w:rPr>
                <w:rFonts w:cstheme="minorHAnsi"/>
                <w:lang w:val="sl-SI"/>
              </w:rPr>
              <w:t xml:space="preserve">ponovno </w:t>
            </w:r>
            <w:r w:rsidRPr="002F5C7C">
              <w:rPr>
                <w:rFonts w:cstheme="minorHAnsi"/>
                <w:lang w:val="sl-SI"/>
              </w:rPr>
              <w:t>in ugotovi, katere inštrumente lahko slišiš?</w:t>
            </w:r>
            <w:r>
              <w:rPr>
                <w:rFonts w:cstheme="minorHAnsi"/>
                <w:lang w:val="sl-SI"/>
              </w:rPr>
              <w:t xml:space="preserve"> Prepoznaš vsaj enega?</w:t>
            </w:r>
          </w:p>
          <w:p w:rsidR="00747256" w:rsidRPr="003A08F9" w:rsidRDefault="00747256" w:rsidP="00747256">
            <w:pPr>
              <w:pStyle w:val="Odstavekseznama"/>
              <w:numPr>
                <w:ilvl w:val="0"/>
                <w:numId w:val="4"/>
              </w:numPr>
              <w:rPr>
                <w:rFonts w:cstheme="minorHAnsi"/>
                <w:lang w:val="sl-SI"/>
              </w:rPr>
            </w:pPr>
            <w:r>
              <w:rPr>
                <w:rFonts w:cstheme="minorHAnsi"/>
                <w:lang w:val="sl-SI"/>
              </w:rPr>
              <w:t>Pesem poslušaj še enkrat in poustvarjalno zapleši. Zraven lahko tudi poješ. Predvsem pa uživaj!</w:t>
            </w:r>
          </w:p>
          <w:p w:rsidR="00747256" w:rsidRPr="003B62FC" w:rsidRDefault="00747256" w:rsidP="00747256">
            <w:r w:rsidRPr="00A74123">
              <w:rPr>
                <w:rFonts w:cstheme="minorHAnsi"/>
              </w:rPr>
              <w:t>Ob poslušanju pesmi si lahko slišal saksofon, klavir, bobne …</w:t>
            </w:r>
          </w:p>
          <w:p w:rsidR="00BD6656" w:rsidRPr="00852F24" w:rsidRDefault="00BD6656" w:rsidP="00DE2AD1">
            <w:pPr>
              <w:tabs>
                <w:tab w:val="left" w:pos="1005"/>
              </w:tabs>
              <w:rPr>
                <w:iCs/>
              </w:rPr>
            </w:pPr>
          </w:p>
        </w:tc>
      </w:tr>
      <w:tr w:rsidR="00747256" w:rsidRPr="00827471" w:rsidTr="0052391E">
        <w:tc>
          <w:tcPr>
            <w:tcW w:w="2706" w:type="dxa"/>
            <w:hideMark/>
          </w:tcPr>
          <w:p w:rsidR="0052391E" w:rsidRPr="0096082B" w:rsidRDefault="00EA7538" w:rsidP="00852F24">
            <w:pPr>
              <w:rPr>
                <w:rFonts w:eastAsia="Times New Roman" w:cstheme="minorHAnsi"/>
                <w:b/>
                <w:color w:val="FFC000"/>
                <w:lang w:eastAsia="sl-SI"/>
              </w:rPr>
            </w:pPr>
            <w:r w:rsidRPr="009B06A6">
              <w:rPr>
                <w:rFonts w:eastAsia="Times New Roman" w:cstheme="minorHAnsi"/>
                <w:b/>
                <w:color w:val="2B2B2B"/>
                <w:sz w:val="24"/>
                <w:szCs w:val="24"/>
                <w:lang w:eastAsia="sl-SI"/>
              </w:rPr>
              <w:t>SPO</w:t>
            </w:r>
            <w:r w:rsidR="0096082B">
              <w:rPr>
                <w:rFonts w:eastAsia="Times New Roman" w:cstheme="minorHAnsi"/>
                <w:b/>
                <w:color w:val="2B2B2B"/>
                <w:sz w:val="24"/>
                <w:szCs w:val="24"/>
                <w:lang w:eastAsia="sl-SI"/>
              </w:rPr>
              <w:t xml:space="preserve">          </w:t>
            </w:r>
            <w:r w:rsidR="0096082B" w:rsidRPr="0096082B">
              <w:rPr>
                <w:rFonts w:eastAsia="Times New Roman" w:cstheme="minorHAnsi"/>
                <w:b/>
                <w:color w:val="00B050"/>
                <w:lang w:eastAsia="sl-SI"/>
              </w:rPr>
              <w:t xml:space="preserve">22. april  </w:t>
            </w:r>
          </w:p>
          <w:p w:rsidR="00852F24" w:rsidRPr="009B06A6" w:rsidRDefault="0052391E" w:rsidP="0096082B">
            <w:pPr>
              <w:jc w:val="center"/>
              <w:rPr>
                <w:rFonts w:eastAsia="Times New Roman" w:cstheme="minorHAnsi"/>
                <w:b/>
                <w:color w:val="2B2B2B"/>
                <w:sz w:val="24"/>
                <w:szCs w:val="24"/>
                <w:lang w:eastAsia="sl-SI"/>
              </w:rPr>
            </w:pPr>
            <w:r>
              <w:rPr>
                <w:noProof/>
                <w:lang w:eastAsia="sl-SI"/>
              </w:rPr>
              <w:drawing>
                <wp:inline distT="0" distB="0" distL="0" distR="0">
                  <wp:extent cx="1386840" cy="1849120"/>
                  <wp:effectExtent l="0" t="0" r="3810" b="0"/>
                  <wp:docPr id="5" name="Slika 5" descr="http://osfv.splet.arnes.si/files/2019/04/IMG_4602-1-e1556268877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sfv.splet.arnes.si/files/2019/04/IMG_4602-1-e155626887749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87486" cy="1849981"/>
                          </a:xfrm>
                          <a:prstGeom prst="rect">
                            <a:avLst/>
                          </a:prstGeom>
                          <a:noFill/>
                          <a:ln>
                            <a:noFill/>
                          </a:ln>
                        </pic:spPr>
                      </pic:pic>
                    </a:graphicData>
                  </a:graphic>
                </wp:inline>
              </w:drawing>
            </w:r>
          </w:p>
        </w:tc>
        <w:tc>
          <w:tcPr>
            <w:tcW w:w="12457" w:type="dxa"/>
          </w:tcPr>
          <w:p w:rsidR="0052391E" w:rsidRPr="0096082B" w:rsidRDefault="0052391E" w:rsidP="0052391E">
            <w:pPr>
              <w:rPr>
                <w:rFonts w:cstheme="minorHAnsi"/>
                <w:b/>
                <w:color w:val="00B050"/>
              </w:rPr>
            </w:pPr>
            <w:r w:rsidRPr="0096082B">
              <w:rPr>
                <w:b/>
                <w:color w:val="00B050"/>
              </w:rPr>
              <w:t>V tem tednu obel</w:t>
            </w:r>
            <w:r w:rsidR="0096082B" w:rsidRPr="0096082B">
              <w:rPr>
                <w:b/>
                <w:color w:val="00B050"/>
              </w:rPr>
              <w:t>ežujemo</w:t>
            </w:r>
            <w:r w:rsidRPr="0096082B">
              <w:rPr>
                <w:b/>
                <w:color w:val="00B050"/>
              </w:rPr>
              <w:t xml:space="preserve"> DAN ZEMLJE.</w:t>
            </w:r>
            <w:r w:rsidR="0096082B" w:rsidRPr="0096082B">
              <w:rPr>
                <w:b/>
                <w:color w:val="00B050"/>
              </w:rPr>
              <w:t xml:space="preserve">    </w:t>
            </w:r>
            <w:r w:rsidRPr="0096082B">
              <w:rPr>
                <w:b/>
                <w:color w:val="00B050"/>
              </w:rPr>
              <w:t xml:space="preserve">                                                                                                                                                              </w:t>
            </w:r>
          </w:p>
          <w:p w:rsidR="0096082B" w:rsidRPr="0052391E" w:rsidRDefault="0052391E" w:rsidP="0052391E">
            <w:pPr>
              <w:rPr>
                <w:rFonts w:cstheme="minorHAnsi"/>
              </w:rPr>
            </w:pPr>
            <w:r w:rsidRPr="00E72FB9">
              <w:rPr>
                <w:rFonts w:cstheme="minorHAnsi"/>
              </w:rPr>
              <w:t>Oglej</w:t>
            </w:r>
            <w:r>
              <w:rPr>
                <w:rFonts w:cstheme="minorHAnsi"/>
              </w:rPr>
              <w:t xml:space="preserve"> si posnetek na povezavi: </w:t>
            </w:r>
            <w:hyperlink r:id="rId19" w:history="1">
              <w:r>
                <w:rPr>
                  <w:rStyle w:val="Hiperpovezava"/>
                </w:rPr>
                <w:t>https://www.youtube.com/watch?v=d3B-TgHzBRw</w:t>
              </w:r>
            </w:hyperlink>
            <w:r w:rsidRPr="00E72FB9">
              <w:rPr>
                <w:rFonts w:cstheme="minorHAnsi"/>
              </w:rPr>
              <w:t>, spremljaj dnevne novice tega dne ter razmisli</w:t>
            </w:r>
            <w:r>
              <w:rPr>
                <w:rFonts w:cstheme="minorHAnsi"/>
              </w:rPr>
              <w:t>,</w:t>
            </w:r>
            <w:r w:rsidRPr="00E72FB9">
              <w:rPr>
                <w:rFonts w:cstheme="minorHAnsi"/>
              </w:rPr>
              <w:t xml:space="preserve"> kako ti prispevaš k varovanju našega planeta</w:t>
            </w:r>
            <w:r>
              <w:rPr>
                <w:rFonts w:cstheme="minorHAnsi"/>
              </w:rPr>
              <w:t xml:space="preserve">. Reši naloge v </w:t>
            </w:r>
            <w:r w:rsidRPr="00A80B53">
              <w:t>SDZ/80</w:t>
            </w:r>
            <w:r>
              <w:t>.</w:t>
            </w:r>
            <w:r>
              <w:rPr>
                <w:rFonts w:cstheme="minorHAnsi"/>
              </w:rPr>
              <w:t xml:space="preserve"> </w:t>
            </w:r>
          </w:p>
          <w:p w:rsidR="0052391E" w:rsidRPr="0052391E" w:rsidRDefault="0052391E" w:rsidP="0052391E">
            <w:pPr>
              <w:rPr>
                <w:b/>
              </w:rPr>
            </w:pPr>
            <w:r w:rsidRPr="0052391E">
              <w:rPr>
                <w:b/>
              </w:rPr>
              <w:t>PRIHAJAJOČI PRAZNIKI</w:t>
            </w:r>
          </w:p>
          <w:p w:rsidR="0052391E" w:rsidRPr="0052391E" w:rsidRDefault="0052391E" w:rsidP="0052391E">
            <w:pPr>
              <w:rPr>
                <w:b/>
                <w:sz w:val="20"/>
                <w:szCs w:val="20"/>
              </w:rPr>
            </w:pPr>
            <w:r w:rsidRPr="00ED1E43">
              <w:t>Prosi starše, da ti predstavijo dva prihaja</w:t>
            </w:r>
            <w:r>
              <w:t xml:space="preserve">joča državna praznika: </w:t>
            </w:r>
            <w:r w:rsidRPr="0052391E">
              <w:rPr>
                <w:b/>
                <w:color w:val="00B050"/>
                <w:sz w:val="20"/>
                <w:szCs w:val="20"/>
              </w:rPr>
              <w:t>27. april – DAN UPORA PROTI OKUPATORJU ter 1. in 2. maj – PRAZNIK DELA</w:t>
            </w:r>
          </w:p>
          <w:p w:rsidR="0052391E" w:rsidRPr="00ED1E43" w:rsidRDefault="0052391E" w:rsidP="0052391E">
            <w:r w:rsidRPr="00ED1E43">
              <w:t>Za pomoč so vam lahko predstavitve na spodnjih povezavah:</w:t>
            </w:r>
          </w:p>
          <w:p w:rsidR="0052391E" w:rsidRDefault="00A50003" w:rsidP="0052391E">
            <w:hyperlink r:id="rId20" w:history="1">
              <w:r w:rsidR="0052391E">
                <w:rPr>
                  <w:rStyle w:val="Hiperpovezava"/>
                </w:rPr>
                <w:t>https://otroski.rtvslo.si/infodrom/prispevek/1780</w:t>
              </w:r>
            </w:hyperlink>
          </w:p>
          <w:p w:rsidR="0052391E" w:rsidRDefault="00A50003" w:rsidP="0052391E">
            <w:hyperlink r:id="rId21" w:history="1">
              <w:r w:rsidR="0052391E">
                <w:rPr>
                  <w:rStyle w:val="Hiperpovezava"/>
                </w:rPr>
                <w:t>https://www.youtube.com/watch?v=qqg6-lt4IpM&amp;t=1s</w:t>
              </w:r>
            </w:hyperlink>
          </w:p>
          <w:p w:rsidR="0052391E" w:rsidRDefault="00A50003" w:rsidP="0052391E">
            <w:pPr>
              <w:rPr>
                <w:b/>
                <w:bCs/>
              </w:rPr>
            </w:pPr>
            <w:hyperlink r:id="rId22" w:history="1">
              <w:r w:rsidR="0052391E">
                <w:rPr>
                  <w:rStyle w:val="Hiperpovezava"/>
                </w:rPr>
                <w:t>https://www.youtube.com/watch?v=b6iJh3MuxIg</w:t>
              </w:r>
            </w:hyperlink>
          </w:p>
          <w:p w:rsidR="00A80B53" w:rsidRPr="0096082B" w:rsidRDefault="00A80B53" w:rsidP="0096082B">
            <w:pPr>
              <w:rPr>
                <w:b/>
                <w:bCs/>
              </w:rPr>
            </w:pPr>
            <w:r w:rsidRPr="00A80B53">
              <w:rPr>
                <w:b/>
                <w:bCs/>
              </w:rPr>
              <w:t xml:space="preserve">UTRJEVANJE ZNANJA – </w:t>
            </w:r>
            <w:r>
              <w:rPr>
                <w:szCs w:val="20"/>
              </w:rPr>
              <w:t>Spoznali smo</w:t>
            </w:r>
            <w:r w:rsidRPr="00A80B53">
              <w:rPr>
                <w:b/>
                <w:bCs/>
              </w:rPr>
              <w:t xml:space="preserve">, </w:t>
            </w:r>
            <w:r>
              <w:rPr>
                <w:szCs w:val="20"/>
              </w:rPr>
              <w:t>Preverim svoje znanje -</w:t>
            </w:r>
            <w:r w:rsidRPr="00A80B53">
              <w:rPr>
                <w:szCs w:val="20"/>
              </w:rPr>
              <w:t xml:space="preserve"> SDZ/77</w:t>
            </w:r>
            <w:r w:rsidR="0096082B">
              <w:rPr>
                <w:szCs w:val="20"/>
              </w:rPr>
              <w:t xml:space="preserve"> 2. Nalogo zapiši v zvezek.</w:t>
            </w:r>
          </w:p>
        </w:tc>
      </w:tr>
      <w:tr w:rsidR="00747256" w:rsidRPr="00827471" w:rsidTr="0052391E">
        <w:tc>
          <w:tcPr>
            <w:tcW w:w="2706" w:type="dxa"/>
            <w:hideMark/>
          </w:tcPr>
          <w:p w:rsidR="00D76527" w:rsidRPr="009B06A6" w:rsidRDefault="00EA7538" w:rsidP="00D76527">
            <w:pPr>
              <w:rPr>
                <w:rFonts w:eastAsia="Times New Roman" w:cstheme="minorHAnsi"/>
                <w:b/>
                <w:color w:val="2B2B2B"/>
                <w:sz w:val="24"/>
                <w:szCs w:val="24"/>
                <w:lang w:eastAsia="sl-SI"/>
              </w:rPr>
            </w:pPr>
            <w:r w:rsidRPr="009B06A6">
              <w:rPr>
                <w:rFonts w:eastAsia="Times New Roman" w:cstheme="minorHAnsi"/>
                <w:b/>
                <w:color w:val="2B2B2B"/>
                <w:sz w:val="24"/>
                <w:szCs w:val="24"/>
                <w:lang w:eastAsia="sl-SI"/>
              </w:rPr>
              <w:t>ŠPO</w:t>
            </w:r>
          </w:p>
        </w:tc>
        <w:tc>
          <w:tcPr>
            <w:tcW w:w="12457" w:type="dxa"/>
          </w:tcPr>
          <w:p w:rsidR="000A57C7" w:rsidRDefault="004205B3" w:rsidP="00DE2AD1">
            <w:pPr>
              <w:rPr>
                <w:rFonts w:eastAsia="Times New Roman" w:cstheme="minorHAnsi"/>
                <w:lang w:eastAsia="sl-SI"/>
              </w:rPr>
            </w:pPr>
            <w:r>
              <w:rPr>
                <w:rFonts w:eastAsia="Times New Roman" w:cstheme="minorHAnsi"/>
                <w:b/>
                <w:lang w:eastAsia="sl-SI"/>
              </w:rPr>
              <w:t xml:space="preserve">VAJE ZA ŠPORTNOVZGOJNI KARTON </w:t>
            </w:r>
            <w:r w:rsidRPr="004205B3">
              <w:rPr>
                <w:rFonts w:eastAsia="Times New Roman" w:cstheme="minorHAnsi"/>
                <w:lang w:eastAsia="sl-SI"/>
              </w:rPr>
              <w:t>(glejte priponko</w:t>
            </w:r>
            <w:r w:rsidR="005F4FEE">
              <w:rPr>
                <w:rFonts w:eastAsia="Times New Roman" w:cstheme="minorHAnsi"/>
                <w:lang w:eastAsia="sl-SI"/>
              </w:rPr>
              <w:t xml:space="preserve"> pod tedenskim </w:t>
            </w:r>
            <w:r w:rsidR="00165573">
              <w:rPr>
                <w:rFonts w:eastAsia="Times New Roman" w:cstheme="minorHAnsi"/>
                <w:lang w:eastAsia="sl-SI"/>
              </w:rPr>
              <w:t>planom</w:t>
            </w:r>
            <w:r w:rsidRPr="004205B3">
              <w:rPr>
                <w:rFonts w:eastAsia="Times New Roman" w:cstheme="minorHAnsi"/>
                <w:lang w:eastAsia="sl-SI"/>
              </w:rPr>
              <w:t>)</w:t>
            </w:r>
          </w:p>
          <w:p w:rsidR="008F10C8" w:rsidRPr="00D76527" w:rsidRDefault="008F10C8" w:rsidP="00DE2AD1"/>
        </w:tc>
      </w:tr>
      <w:tr w:rsidR="00747256" w:rsidRPr="00A80B53" w:rsidTr="0052391E">
        <w:tc>
          <w:tcPr>
            <w:tcW w:w="2706" w:type="dxa"/>
            <w:hideMark/>
          </w:tcPr>
          <w:p w:rsidR="00E22789" w:rsidRPr="009B06A6" w:rsidRDefault="00E22789" w:rsidP="00F57ED3">
            <w:pPr>
              <w:rPr>
                <w:rFonts w:eastAsia="Times New Roman" w:cstheme="minorHAnsi"/>
                <w:b/>
                <w:color w:val="2B2B2B"/>
                <w:sz w:val="24"/>
                <w:szCs w:val="24"/>
                <w:lang w:eastAsia="sl-SI"/>
              </w:rPr>
            </w:pPr>
            <w:r>
              <w:rPr>
                <w:rFonts w:eastAsia="Times New Roman" w:cstheme="minorHAnsi"/>
                <w:b/>
                <w:color w:val="2B2B2B"/>
                <w:sz w:val="24"/>
                <w:szCs w:val="24"/>
                <w:lang w:eastAsia="sl-SI"/>
              </w:rPr>
              <w:t>LUM</w:t>
            </w:r>
          </w:p>
        </w:tc>
        <w:tc>
          <w:tcPr>
            <w:tcW w:w="12457" w:type="dxa"/>
          </w:tcPr>
          <w:p w:rsidR="00E22789" w:rsidRDefault="00165573" w:rsidP="00E22789">
            <w:pPr>
              <w:rPr>
                <w:rFonts w:cstheme="minorHAnsi"/>
                <w:b/>
                <w:szCs w:val="20"/>
              </w:rPr>
            </w:pPr>
            <w:r>
              <w:rPr>
                <w:rFonts w:cstheme="minorHAnsi"/>
                <w:b/>
                <w:szCs w:val="20"/>
              </w:rPr>
              <w:t xml:space="preserve">SLIKANJE S TEMPERO – Pomlad </w:t>
            </w:r>
          </w:p>
          <w:p w:rsidR="00E22789" w:rsidRPr="007A27A5" w:rsidRDefault="00165573" w:rsidP="00E22789">
            <w:pPr>
              <w:rPr>
                <w:rFonts w:cstheme="minorHAnsi"/>
                <w:szCs w:val="20"/>
              </w:rPr>
            </w:pPr>
            <w:r w:rsidRPr="00165573">
              <w:rPr>
                <w:rFonts w:cstheme="minorHAnsi"/>
                <w:szCs w:val="20"/>
              </w:rPr>
              <w:t>(</w:t>
            </w:r>
            <w:r>
              <w:rPr>
                <w:rFonts w:cstheme="minorHAnsi"/>
                <w:szCs w:val="20"/>
              </w:rPr>
              <w:t xml:space="preserve">Sprehodi se po vašem domačem vrtu, bližnjem travniku, gozdu ali </w:t>
            </w:r>
            <w:r w:rsidR="0096082B">
              <w:rPr>
                <w:rFonts w:cstheme="minorHAnsi"/>
                <w:szCs w:val="20"/>
              </w:rPr>
              <w:t xml:space="preserve">bližnjem </w:t>
            </w:r>
            <w:r>
              <w:rPr>
                <w:rFonts w:cstheme="minorHAnsi"/>
                <w:szCs w:val="20"/>
              </w:rPr>
              <w:t>sadovnjaku.</w:t>
            </w:r>
            <w:r w:rsidR="0096082B">
              <w:rPr>
                <w:rFonts w:cstheme="minorHAnsi"/>
                <w:szCs w:val="20"/>
              </w:rPr>
              <w:t xml:space="preserve"> Poišči eno cvetoče drevo in si ga dobro oglej. Opazuj barve in cvetove na vejah. Po spominu drevo naslikaj na risalni list. Bodi čim bolj natančen, uporabljaj čiste in mešane barve. Z dodajanjem bele barve osnovnim barvam lahko ponoviš tudi svetlenje v slikanju s temperami.)</w:t>
            </w:r>
          </w:p>
        </w:tc>
      </w:tr>
    </w:tbl>
    <w:p w:rsidR="00E70525" w:rsidRPr="006646EB" w:rsidRDefault="00E70525" w:rsidP="006646EB"/>
    <w:sectPr w:rsidR="00E70525" w:rsidRPr="006646EB" w:rsidSect="00A5000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44B4"/>
    <w:multiLevelType w:val="hybridMultilevel"/>
    <w:tmpl w:val="0832A0B6"/>
    <w:lvl w:ilvl="0" w:tplc="22AA1B12">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2C6F2E"/>
    <w:multiLevelType w:val="hybridMultilevel"/>
    <w:tmpl w:val="B964D836"/>
    <w:lvl w:ilvl="0" w:tplc="AF9A1960">
      <w:start w:val="1"/>
      <w:numFmt w:val="decimal"/>
      <w:lvlText w:val="%1."/>
      <w:lvlJc w:val="left"/>
      <w:pPr>
        <w:ind w:left="360" w:hanging="360"/>
      </w:pPr>
      <w:rPr>
        <w:rFonts w:cstheme="minorBid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44647BA"/>
    <w:multiLevelType w:val="hybridMultilevel"/>
    <w:tmpl w:val="CF3A9C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B446561"/>
    <w:multiLevelType w:val="hybridMultilevel"/>
    <w:tmpl w:val="B86A46F4"/>
    <w:lvl w:ilvl="0" w:tplc="873A2CD2">
      <w:start w:val="2"/>
      <w:numFmt w:val="bullet"/>
      <w:lvlText w:val="-"/>
      <w:lvlJc w:val="left"/>
      <w:pPr>
        <w:ind w:left="720" w:hanging="360"/>
      </w:pPr>
      <w:rPr>
        <w:rFonts w:ascii="Calibri" w:eastAsiaTheme="minorHAnsi" w:hAnsi="Calibri" w:cs="Calibr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B0F5E95"/>
    <w:multiLevelType w:val="hybridMultilevel"/>
    <w:tmpl w:val="C3DEADC2"/>
    <w:lvl w:ilvl="0" w:tplc="58E4A18E">
      <w:start w:val="1"/>
      <w:numFmt w:val="lowerLetter"/>
      <w:lvlText w:val="%1)"/>
      <w:lvlJc w:val="left"/>
      <w:pPr>
        <w:ind w:left="720" w:hanging="360"/>
      </w:pPr>
      <w:rPr>
        <w:rFonts w:ascii="Calibri" w:eastAsiaTheme="minorHAnsi" w:hAnsi="Calibri" w:cs="Calibri"/>
        <w:color w:val="auto"/>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20"/>
    <w:rsid w:val="00081B86"/>
    <w:rsid w:val="000A57C7"/>
    <w:rsid w:val="00165573"/>
    <w:rsid w:val="00170C18"/>
    <w:rsid w:val="002022A1"/>
    <w:rsid w:val="002558FC"/>
    <w:rsid w:val="00257F28"/>
    <w:rsid w:val="0028182E"/>
    <w:rsid w:val="00284ED5"/>
    <w:rsid w:val="003000B5"/>
    <w:rsid w:val="00332AE6"/>
    <w:rsid w:val="003B62FC"/>
    <w:rsid w:val="004031C6"/>
    <w:rsid w:val="004205B3"/>
    <w:rsid w:val="004704D0"/>
    <w:rsid w:val="004A695E"/>
    <w:rsid w:val="004A7371"/>
    <w:rsid w:val="0051553C"/>
    <w:rsid w:val="00515747"/>
    <w:rsid w:val="0052391E"/>
    <w:rsid w:val="00540AD5"/>
    <w:rsid w:val="00565B25"/>
    <w:rsid w:val="00567828"/>
    <w:rsid w:val="00570310"/>
    <w:rsid w:val="005775FA"/>
    <w:rsid w:val="00585BC8"/>
    <w:rsid w:val="005C608D"/>
    <w:rsid w:val="005F4FEE"/>
    <w:rsid w:val="006129C6"/>
    <w:rsid w:val="00645C03"/>
    <w:rsid w:val="006646EB"/>
    <w:rsid w:val="006722ED"/>
    <w:rsid w:val="00747256"/>
    <w:rsid w:val="00747B30"/>
    <w:rsid w:val="00771D5F"/>
    <w:rsid w:val="007A27A5"/>
    <w:rsid w:val="007B02AA"/>
    <w:rsid w:val="007B7973"/>
    <w:rsid w:val="007F5CAD"/>
    <w:rsid w:val="00806FE0"/>
    <w:rsid w:val="00820103"/>
    <w:rsid w:val="00852F24"/>
    <w:rsid w:val="008C37B4"/>
    <w:rsid w:val="008F10C8"/>
    <w:rsid w:val="008F4B78"/>
    <w:rsid w:val="00937091"/>
    <w:rsid w:val="00940968"/>
    <w:rsid w:val="0096082B"/>
    <w:rsid w:val="009B06A6"/>
    <w:rsid w:val="009B28A8"/>
    <w:rsid w:val="009D290B"/>
    <w:rsid w:val="009E4EAC"/>
    <w:rsid w:val="00A422AE"/>
    <w:rsid w:val="00A50003"/>
    <w:rsid w:val="00A53120"/>
    <w:rsid w:val="00A63AFF"/>
    <w:rsid w:val="00A75365"/>
    <w:rsid w:val="00A80B53"/>
    <w:rsid w:val="00AB1960"/>
    <w:rsid w:val="00AB1E26"/>
    <w:rsid w:val="00B2700A"/>
    <w:rsid w:val="00BA0DBD"/>
    <w:rsid w:val="00BD6656"/>
    <w:rsid w:val="00BE1AA3"/>
    <w:rsid w:val="00C35FE8"/>
    <w:rsid w:val="00C61B50"/>
    <w:rsid w:val="00C678D5"/>
    <w:rsid w:val="00C8552F"/>
    <w:rsid w:val="00C9434A"/>
    <w:rsid w:val="00CB3860"/>
    <w:rsid w:val="00D76527"/>
    <w:rsid w:val="00DD77A2"/>
    <w:rsid w:val="00DE2AD1"/>
    <w:rsid w:val="00E04CAB"/>
    <w:rsid w:val="00E22789"/>
    <w:rsid w:val="00E40858"/>
    <w:rsid w:val="00E57A86"/>
    <w:rsid w:val="00E70525"/>
    <w:rsid w:val="00E715F0"/>
    <w:rsid w:val="00E86608"/>
    <w:rsid w:val="00EA7538"/>
    <w:rsid w:val="00F13DD3"/>
    <w:rsid w:val="00F578C2"/>
    <w:rsid w:val="00FA5B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10A90-B4F3-4918-A117-8BE280A5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646EB"/>
  </w:style>
  <w:style w:type="paragraph" w:styleId="Naslov1">
    <w:name w:val="heading 1"/>
    <w:basedOn w:val="Navaden"/>
    <w:next w:val="Navaden"/>
    <w:link w:val="Naslov1Znak"/>
    <w:uiPriority w:val="9"/>
    <w:qFormat/>
    <w:rsid w:val="00A531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53120"/>
    <w:rPr>
      <w:rFonts w:asciiTheme="majorHAnsi" w:eastAsiaTheme="majorEastAsia" w:hAnsiTheme="majorHAnsi" w:cstheme="majorBidi"/>
      <w:color w:val="2E74B5" w:themeColor="accent1" w:themeShade="BF"/>
      <w:sz w:val="32"/>
      <w:szCs w:val="32"/>
    </w:rPr>
  </w:style>
  <w:style w:type="table" w:styleId="Tabelamrea">
    <w:name w:val="Table Grid"/>
    <w:basedOn w:val="Navadnatabela"/>
    <w:uiPriority w:val="39"/>
    <w:rsid w:val="00A5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A75365"/>
    <w:rPr>
      <w:color w:val="0563C1" w:themeColor="hyperlink"/>
      <w:u w:val="single"/>
    </w:rPr>
  </w:style>
  <w:style w:type="paragraph" w:customStyle="1" w:styleId="v1msonormal">
    <w:name w:val="v1msonormal"/>
    <w:basedOn w:val="Navaden"/>
    <w:rsid w:val="00C35FE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Odstavekseznama">
    <w:name w:val="List Paragraph"/>
    <w:basedOn w:val="Navaden"/>
    <w:uiPriority w:val="99"/>
    <w:qFormat/>
    <w:rsid w:val="000A57C7"/>
    <w:pPr>
      <w:spacing w:after="0" w:line="240" w:lineRule="auto"/>
      <w:ind w:left="720"/>
      <w:contextualSpacing/>
    </w:pPr>
    <w:rPr>
      <w:sz w:val="24"/>
      <w:szCs w:val="24"/>
      <w:lang w:val="en-GB"/>
    </w:rPr>
  </w:style>
  <w:style w:type="character" w:customStyle="1" w:styleId="header-title">
    <w:name w:val="header-title"/>
    <w:basedOn w:val="Privzetapisavaodstavka"/>
    <w:rsid w:val="00F578C2"/>
  </w:style>
  <w:style w:type="character" w:styleId="Krepko">
    <w:name w:val="Strong"/>
    <w:basedOn w:val="Privzetapisavaodstavka"/>
    <w:uiPriority w:val="22"/>
    <w:qFormat/>
    <w:rsid w:val="002818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736068">
      <w:bodyDiv w:val="1"/>
      <w:marLeft w:val="0"/>
      <w:marRight w:val="0"/>
      <w:marTop w:val="0"/>
      <w:marBottom w:val="0"/>
      <w:divBdr>
        <w:top w:val="none" w:sz="0" w:space="0" w:color="auto"/>
        <w:left w:val="none" w:sz="0" w:space="0" w:color="auto"/>
        <w:bottom w:val="none" w:sz="0" w:space="0" w:color="auto"/>
        <w:right w:val="none" w:sz="0" w:space="0" w:color="auto"/>
      </w:divBdr>
    </w:div>
    <w:div w:id="12525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dija.ostir@guest.arnes.si" TargetMode="External"/><Relationship Id="rId13" Type="http://schemas.openxmlformats.org/officeDocument/2006/relationships/hyperlink" Target="mailto:lidija.ostir@guest.arnes.si"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s://www.youtube.com/watch?v=qqg6-lt4IpM&amp;t=1s" TargetMode="External"/><Relationship Id="rId7" Type="http://schemas.openxmlformats.org/officeDocument/2006/relationships/hyperlink" Target="mailto:lidija.ostir@guest.arnes.si" TargetMode="External"/><Relationship Id="rId12" Type="http://schemas.openxmlformats.org/officeDocument/2006/relationships/hyperlink" Target="https://interaktivne-vaje.si/matematika/mat_100/gradiva_mat_100/odstevanje_de_e/index.html" TargetMode="External"/><Relationship Id="rId17" Type="http://schemas.openxmlformats.org/officeDocument/2006/relationships/hyperlink" Target="https://www.youtube.com/watch?v=rhuIhra8kXs&amp;fbclid=IwAR0fj5G8eY0pE56mXGVUwuNnbV-sY_cth2dCZRq_AlUgOfWbl0NPV-OIFjw" TargetMode="External"/><Relationship Id="rId2" Type="http://schemas.openxmlformats.org/officeDocument/2006/relationships/styles" Target="styles.xml"/><Relationship Id="rId16" Type="http://schemas.openxmlformats.org/officeDocument/2006/relationships/hyperlink" Target="https://www.youtube.com/watch?v=LNKwPvaXaAU" TargetMode="External"/><Relationship Id="rId20" Type="http://schemas.openxmlformats.org/officeDocument/2006/relationships/hyperlink" Target="https://otroski.rtvslo.si/infodrom/prispevek/1780" TargetMode="External"/><Relationship Id="rId1" Type="http://schemas.openxmlformats.org/officeDocument/2006/relationships/numbering" Target="numbering.xml"/><Relationship Id="rId6" Type="http://schemas.openxmlformats.org/officeDocument/2006/relationships/hyperlink" Target="https://www.lilibi.si/solska-ulica/slovenscina/dezela-abc/pisane-crke" TargetMode="External"/><Relationship Id="rId11" Type="http://schemas.openxmlformats.org/officeDocument/2006/relationships/hyperlink" Target="https://www.lilibi.si/solska-ulica/matematika/racunam-do-100/odstevam/odstevam-enice/odstevam-enice"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youtube.com/watch?v=m27Cck_LGHc" TargetMode="External"/><Relationship Id="rId23" Type="http://schemas.openxmlformats.org/officeDocument/2006/relationships/fontTable" Target="fontTable.xml"/><Relationship Id="rId10" Type="http://schemas.openxmlformats.org/officeDocument/2006/relationships/hyperlink" Target="https://www.lilibi.si/solska-ulica/matematika/racunam-do-100/sestevam/pristevam-enice/pristevam-enice" TargetMode="External"/><Relationship Id="rId19" Type="http://schemas.openxmlformats.org/officeDocument/2006/relationships/hyperlink" Target="https://www.youtube.com/watch?v=d3B-TgHzBRw" TargetMode="External"/><Relationship Id="rId4" Type="http://schemas.openxmlformats.org/officeDocument/2006/relationships/webSettings" Target="webSettings.xml"/><Relationship Id="rId9" Type="http://schemas.openxmlformats.org/officeDocument/2006/relationships/hyperlink" Target="https://www.lilibi.si/solska-ulica/matematika/tocka-in-crta" TargetMode="External"/><Relationship Id="rId14" Type="http://schemas.openxmlformats.org/officeDocument/2006/relationships/hyperlink" Target="https://learnenglishkids.britishcouncil.org/word-games/rooms" TargetMode="External"/><Relationship Id="rId22" Type="http://schemas.openxmlformats.org/officeDocument/2006/relationships/hyperlink" Target="https://www.youtube.com/watch?v=b6iJh3MuxI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5473</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MIZS</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Angelca Mohorič</dc:creator>
  <cp:keywords/>
  <dc:description/>
  <cp:lastModifiedBy>admin</cp:lastModifiedBy>
  <cp:revision>2</cp:revision>
  <dcterms:created xsi:type="dcterms:W3CDTF">2020-04-17T08:48:00Z</dcterms:created>
  <dcterms:modified xsi:type="dcterms:W3CDTF">2020-04-17T08:48:00Z</dcterms:modified>
</cp:coreProperties>
</file>