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61" w:rsidRPr="001068F9" w:rsidRDefault="006D0261" w:rsidP="006D0261">
      <w:pPr>
        <w:pStyle w:val="Naslov1"/>
        <w:rPr>
          <w:rFonts w:asciiTheme="minorHAnsi" w:hAnsiTheme="minorHAnsi" w:cstheme="minorHAnsi"/>
          <w:sz w:val="20"/>
          <w:szCs w:val="20"/>
        </w:rPr>
      </w:pPr>
      <w:r w:rsidRPr="001068F9">
        <w:rPr>
          <w:rFonts w:asciiTheme="minorHAnsi" w:hAnsiTheme="minorHAnsi" w:cstheme="minorHAnsi"/>
          <w:sz w:val="20"/>
          <w:szCs w:val="20"/>
        </w:rPr>
        <w:t>9. razred</w:t>
      </w:r>
    </w:p>
    <w:tbl>
      <w:tblPr>
        <w:tblStyle w:val="Tabelamrea"/>
        <w:tblW w:w="10173" w:type="dxa"/>
        <w:tblLook w:val="04A0" w:firstRow="1" w:lastRow="0" w:firstColumn="1" w:lastColumn="0" w:noHBand="0" w:noVBand="1"/>
      </w:tblPr>
      <w:tblGrid>
        <w:gridCol w:w="1668"/>
        <w:gridCol w:w="8505"/>
      </w:tblGrid>
      <w:tr w:rsidR="000D5CD1" w:rsidRPr="001068F9" w:rsidTr="00D04E00">
        <w:tc>
          <w:tcPr>
            <w:tcW w:w="1668" w:type="dxa"/>
            <w:hideMark/>
          </w:tcPr>
          <w:p w:rsidR="000D5CD1" w:rsidRPr="001068F9" w:rsidRDefault="000D5CD1">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slovenščina</w:t>
            </w:r>
          </w:p>
        </w:tc>
        <w:tc>
          <w:tcPr>
            <w:tcW w:w="8505" w:type="dxa"/>
          </w:tcPr>
          <w:p w:rsidR="000D5CD1" w:rsidRPr="001068F9" w:rsidRDefault="000D5CD1" w:rsidP="000D5CD1">
            <w:pPr>
              <w:rPr>
                <w:rFonts w:eastAsia="Times New Roman" w:cstheme="minorHAnsi"/>
                <w:b/>
                <w:bCs/>
                <w:color w:val="2B2B2B"/>
                <w:sz w:val="20"/>
                <w:szCs w:val="20"/>
                <w:lang w:eastAsia="sl-SI"/>
              </w:rPr>
            </w:pPr>
            <w:r w:rsidRPr="001068F9">
              <w:rPr>
                <w:rFonts w:eastAsia="Times New Roman" w:cstheme="minorHAnsi"/>
                <w:b/>
                <w:bCs/>
                <w:color w:val="2B2B2B"/>
                <w:sz w:val="20"/>
                <w:szCs w:val="20"/>
                <w:lang w:eastAsia="sl-SI"/>
              </w:rPr>
              <w:t xml:space="preserve">Skupina A (Kastelic L.) </w:t>
            </w:r>
          </w:p>
          <w:p w:rsidR="000D5CD1" w:rsidRPr="001068F9" w:rsidRDefault="000D5CD1" w:rsidP="000D5CD1">
            <w:pPr>
              <w:rPr>
                <w:rFonts w:eastAsia="Times New Roman" w:cstheme="minorHAnsi"/>
                <w:color w:val="2B2B2B"/>
                <w:sz w:val="20"/>
                <w:szCs w:val="20"/>
                <w:lang w:eastAsia="sl-SI"/>
              </w:rPr>
            </w:pPr>
          </w:p>
          <w:p w:rsidR="000D5CD1" w:rsidRPr="001068F9" w:rsidRDefault="000D5CD1" w:rsidP="000D5CD1">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1. in 2. ura:</w:t>
            </w:r>
            <w:r w:rsidRPr="001068F9">
              <w:rPr>
                <w:rFonts w:eastAsia="Times New Roman" w:cstheme="minorHAnsi"/>
                <w:color w:val="2B2B2B"/>
                <w:sz w:val="20"/>
                <w:szCs w:val="20"/>
                <w:lang w:eastAsia="sl-SI"/>
              </w:rPr>
              <w:t xml:space="preserve"> Reši vaje za utrjevanje (10. preizkus znanja), ki ste ga dobili v šoli oziroma je dodatek temu dokumentu (glej prilogo). Rešene naloge podpiši, slikaj ali skeniraj in pošlji učiteljici na e-naslov do četrtka, 26. 3.</w:t>
            </w:r>
          </w:p>
          <w:p w:rsidR="000D5CD1" w:rsidRPr="001068F9" w:rsidRDefault="000D5CD1" w:rsidP="000D5CD1">
            <w:pPr>
              <w:rPr>
                <w:rFonts w:eastAsia="Times New Roman" w:cstheme="minorHAnsi"/>
                <w:color w:val="2B2B2B"/>
                <w:sz w:val="20"/>
                <w:szCs w:val="20"/>
                <w:lang w:eastAsia="sl-SI"/>
              </w:rPr>
            </w:pPr>
          </w:p>
          <w:p w:rsidR="000D5CD1" w:rsidRPr="001068F9" w:rsidRDefault="000D5CD1" w:rsidP="000D5CD1">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3. in 4. ura:</w:t>
            </w:r>
            <w:r w:rsidRPr="001068F9">
              <w:rPr>
                <w:rFonts w:eastAsia="Times New Roman" w:cstheme="minorHAnsi"/>
                <w:color w:val="2B2B2B"/>
                <w:sz w:val="20"/>
                <w:szCs w:val="20"/>
                <w:lang w:eastAsia="sl-SI"/>
              </w:rPr>
              <w:t xml:space="preserve"> Od povedi k besedilom (Vrste besedil), SDZ str. 101 in 102. </w:t>
            </w:r>
          </w:p>
          <w:p w:rsidR="000D5CD1" w:rsidRPr="001068F9" w:rsidRDefault="000D5CD1" w:rsidP="000D5CD1">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Besedilo preberi, prepiši v zvezek povzetke, obarvane z zeleno. Poišči pet različnih vrst besedila (primere) in označi, katere vrste so. Pobrskaj po starih časopisih, revijah, spletu, domači knjižni polici. Besedila vloži v zvezek in prinesi v šolo.    </w:t>
            </w:r>
          </w:p>
          <w:p w:rsidR="000D5CD1" w:rsidRPr="001068F9" w:rsidRDefault="000D5CD1" w:rsidP="000D5CD1">
            <w:pPr>
              <w:rPr>
                <w:rFonts w:eastAsia="Times New Roman" w:cstheme="minorHAnsi"/>
                <w:color w:val="2B2B2B"/>
                <w:sz w:val="20"/>
                <w:szCs w:val="20"/>
                <w:lang w:eastAsia="sl-SI"/>
              </w:rPr>
            </w:pPr>
          </w:p>
          <w:p w:rsidR="000D5CD1" w:rsidRPr="001068F9" w:rsidRDefault="000D5CD1" w:rsidP="000D5CD1">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 xml:space="preserve">5. ura: Uradno in neuradno besedilo </w:t>
            </w:r>
            <w:r w:rsidRPr="001068F9">
              <w:rPr>
                <w:rFonts w:eastAsia="Times New Roman" w:cstheme="minorHAnsi"/>
                <w:color w:val="2B2B2B"/>
                <w:sz w:val="20"/>
                <w:szCs w:val="20"/>
                <w:lang w:eastAsia="sl-SI"/>
              </w:rPr>
              <w:t>(SDZ, str.103-105, brez 7. naloge)</w:t>
            </w:r>
          </w:p>
          <w:p w:rsidR="00D703B3" w:rsidRPr="001068F9" w:rsidRDefault="00D703B3" w:rsidP="000D5CD1">
            <w:pPr>
              <w:rPr>
                <w:rFonts w:eastAsia="Times New Roman" w:cstheme="minorHAnsi"/>
                <w:color w:val="2B2B2B"/>
                <w:sz w:val="20"/>
                <w:szCs w:val="20"/>
                <w:lang w:eastAsia="sl-SI"/>
              </w:rPr>
            </w:pPr>
          </w:p>
          <w:p w:rsidR="00D703B3" w:rsidRPr="001068F9" w:rsidRDefault="00D703B3" w:rsidP="00D703B3">
            <w:pPr>
              <w:rPr>
                <w:rFonts w:eastAsia="Times New Roman" w:cstheme="minorHAnsi"/>
                <w:b/>
                <w:color w:val="2B2B2B"/>
                <w:sz w:val="20"/>
                <w:szCs w:val="20"/>
                <w:lang w:eastAsia="sl-SI"/>
              </w:rPr>
            </w:pPr>
            <w:r w:rsidRPr="001068F9">
              <w:rPr>
                <w:rFonts w:eastAsia="Times New Roman" w:cstheme="minorHAnsi"/>
                <w:b/>
                <w:color w:val="2B2B2B"/>
                <w:sz w:val="20"/>
                <w:szCs w:val="20"/>
                <w:lang w:eastAsia="sl-SI"/>
              </w:rPr>
              <w:t>SKUPINA B – Barbara Kostrevc</w:t>
            </w:r>
          </w:p>
          <w:p w:rsidR="00D703B3" w:rsidRPr="001068F9" w:rsidRDefault="00D703B3" w:rsidP="00D703B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Od povedi k besedilom – vrste besedil (utrjevanje pojmov).</w:t>
            </w:r>
          </w:p>
          <w:p w:rsidR="00D703B3" w:rsidRPr="001068F9" w:rsidRDefault="00D703B3" w:rsidP="00D703B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Spoznavanje besedilnih vrst: sožalje, prošnja, življenjepis.</w:t>
            </w:r>
          </w:p>
          <w:p w:rsidR="00D703B3" w:rsidRPr="001068F9" w:rsidRDefault="00D703B3" w:rsidP="00D703B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SDZ, str. 101–114.</w:t>
            </w:r>
          </w:p>
          <w:p w:rsidR="00E758B2" w:rsidRPr="001068F9" w:rsidRDefault="00E758B2" w:rsidP="00D703B3">
            <w:pPr>
              <w:rPr>
                <w:rFonts w:eastAsia="Times New Roman" w:cstheme="minorHAnsi"/>
                <w:color w:val="2B2B2B"/>
                <w:sz w:val="20"/>
                <w:szCs w:val="20"/>
                <w:lang w:eastAsia="sl-SI"/>
              </w:rPr>
            </w:pPr>
          </w:p>
          <w:p w:rsidR="00E758B2" w:rsidRPr="001068F9" w:rsidRDefault="00E758B2" w:rsidP="00E758B2">
            <w:pPr>
              <w:rPr>
                <w:rFonts w:eastAsia="Times New Roman" w:cstheme="minorHAnsi"/>
                <w:b/>
                <w:color w:val="2B2B2B"/>
                <w:sz w:val="20"/>
                <w:szCs w:val="20"/>
                <w:lang w:eastAsia="sl-SI"/>
              </w:rPr>
            </w:pPr>
            <w:r w:rsidRPr="001068F9">
              <w:rPr>
                <w:rFonts w:eastAsia="Times New Roman" w:cstheme="minorHAnsi"/>
                <w:b/>
                <w:color w:val="2B2B2B"/>
                <w:sz w:val="20"/>
                <w:szCs w:val="20"/>
                <w:lang w:eastAsia="sl-SI"/>
              </w:rPr>
              <w:t xml:space="preserve">Skupina C (S. Zvonar) </w:t>
            </w:r>
          </w:p>
          <w:p w:rsidR="00E758B2" w:rsidRPr="001068F9" w:rsidRDefault="00E758B2" w:rsidP="00E758B2">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Realizirali bomo 5 šolskih ur:</w:t>
            </w:r>
          </w:p>
          <w:p w:rsidR="00E758B2" w:rsidRPr="001068F9" w:rsidRDefault="00E758B2" w:rsidP="00E758B2">
            <w:pPr>
              <w:rPr>
                <w:rFonts w:eastAsia="Times New Roman" w:cstheme="minorHAnsi"/>
                <w:color w:val="2B2B2B"/>
                <w:sz w:val="20"/>
                <w:szCs w:val="20"/>
                <w:lang w:eastAsia="sl-SI"/>
              </w:rPr>
            </w:pPr>
          </w:p>
          <w:p w:rsidR="00E758B2" w:rsidRDefault="00E758B2" w:rsidP="00E758B2">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1. in 2. ura:</w:t>
            </w:r>
            <w:r w:rsidRPr="001068F9">
              <w:rPr>
                <w:rFonts w:eastAsia="Times New Roman" w:cstheme="minorHAnsi"/>
                <w:color w:val="2B2B2B"/>
                <w:sz w:val="20"/>
                <w:szCs w:val="20"/>
                <w:lang w:eastAsia="sl-SI"/>
              </w:rPr>
              <w:t xml:space="preserve"> Reši vaje za utrjevanje (10. preizkus znanja), ki ste ga dobili v šoli oziroma je dodatek temu dokumentu (glej priponko). Rešene naloge podpiši, slikaj ali skeniraj in pošlji učiteljici na e-naslov do četrtka, 26. 3.</w:t>
            </w:r>
          </w:p>
          <w:p w:rsidR="001068F9" w:rsidRPr="001068F9" w:rsidRDefault="001068F9" w:rsidP="00E758B2">
            <w:pPr>
              <w:rPr>
                <w:rFonts w:eastAsia="Times New Roman" w:cstheme="minorHAnsi"/>
                <w:color w:val="2B2B2B"/>
                <w:sz w:val="20"/>
                <w:szCs w:val="20"/>
                <w:lang w:eastAsia="sl-SI"/>
              </w:rPr>
            </w:pPr>
          </w:p>
          <w:p w:rsidR="00E758B2" w:rsidRPr="001068F9" w:rsidRDefault="00E758B2" w:rsidP="00E758B2">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3. in 4. ura:</w:t>
            </w:r>
            <w:r w:rsidRPr="001068F9">
              <w:rPr>
                <w:rFonts w:eastAsia="Times New Roman" w:cstheme="minorHAnsi"/>
                <w:color w:val="2B2B2B"/>
                <w:sz w:val="20"/>
                <w:szCs w:val="20"/>
                <w:lang w:eastAsia="sl-SI"/>
              </w:rPr>
              <w:t xml:space="preserve"> Od povedi k besedilom (Vrste besedil), SDZ str. 101 in 102. </w:t>
            </w:r>
          </w:p>
          <w:p w:rsidR="00E758B2" w:rsidRPr="001068F9" w:rsidRDefault="00E758B2" w:rsidP="00E758B2">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Besedilo preberi, prepiši v zvezek povzetke, obarvane z zeleno. Poišči pet različnih vrst besedila (primere) in označi, katere vrste so. Pobrskaj po starih časopisih, revijah, spletu, domači knjižni polici. Besedila vloži v zvezek in prinesi v šolo.    </w:t>
            </w:r>
          </w:p>
          <w:p w:rsidR="00E758B2" w:rsidRPr="001068F9" w:rsidRDefault="00E758B2" w:rsidP="00E758B2">
            <w:pPr>
              <w:rPr>
                <w:rFonts w:eastAsia="Times New Roman" w:cstheme="minorHAnsi"/>
                <w:color w:val="2B2B2B"/>
                <w:sz w:val="20"/>
                <w:szCs w:val="20"/>
                <w:lang w:eastAsia="sl-SI"/>
              </w:rPr>
            </w:pPr>
          </w:p>
          <w:p w:rsidR="00E758B2" w:rsidRPr="001068F9" w:rsidRDefault="00E758B2" w:rsidP="00E758B2">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 xml:space="preserve">5. ura: Uradno in neuradno besedilo </w:t>
            </w:r>
            <w:r w:rsidRPr="001068F9">
              <w:rPr>
                <w:rFonts w:eastAsia="Times New Roman" w:cstheme="minorHAnsi"/>
                <w:color w:val="2B2B2B"/>
                <w:sz w:val="20"/>
                <w:szCs w:val="20"/>
                <w:lang w:eastAsia="sl-SI"/>
              </w:rPr>
              <w:t>(SDZ, str.103-105, brez 7. naloge)</w:t>
            </w:r>
          </w:p>
          <w:p w:rsidR="00E758B2" w:rsidRPr="001068F9" w:rsidRDefault="00E758B2" w:rsidP="00E758B2">
            <w:pPr>
              <w:rPr>
                <w:rFonts w:eastAsia="Times New Roman" w:cstheme="minorHAnsi"/>
                <w:color w:val="2B2B2B"/>
                <w:sz w:val="20"/>
                <w:szCs w:val="20"/>
                <w:lang w:eastAsia="sl-SI"/>
              </w:rPr>
            </w:pPr>
          </w:p>
          <w:p w:rsidR="00E758B2" w:rsidRPr="001068F9" w:rsidRDefault="00E758B2" w:rsidP="00D703B3">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 xml:space="preserve">Upam, da uživaš ob prebiranju domačega branja </w:t>
            </w:r>
            <w:r w:rsidRPr="001068F9">
              <w:rPr>
                <w:rFonts w:eastAsia="Times New Roman" w:cstheme="minorHAnsi"/>
                <w:b/>
                <w:color w:val="2B2B2B"/>
                <w:sz w:val="20"/>
                <w:szCs w:val="20"/>
                <w:lang w:eastAsia="sl-SI"/>
              </w:rPr>
              <w:sym w:font="Wingdings" w:char="F04A"/>
            </w:r>
            <w:r w:rsidRPr="001068F9">
              <w:rPr>
                <w:rFonts w:eastAsia="Times New Roman" w:cstheme="minorHAnsi"/>
                <w:b/>
                <w:color w:val="2B2B2B"/>
                <w:sz w:val="20"/>
                <w:szCs w:val="20"/>
                <w:lang w:eastAsia="sl-SI"/>
              </w:rPr>
              <w:t xml:space="preserve">  V e-pisemce mi napiši, kako napreduješ pri branju.</w:t>
            </w:r>
          </w:p>
          <w:p w:rsidR="000D5CD1" w:rsidRPr="001068F9" w:rsidRDefault="000D5CD1" w:rsidP="000D5CD1">
            <w:pPr>
              <w:rPr>
                <w:rFonts w:eastAsia="Times New Roman" w:cstheme="minorHAnsi"/>
                <w:color w:val="2B2B2B"/>
                <w:sz w:val="20"/>
                <w:szCs w:val="20"/>
                <w:lang w:eastAsia="sl-SI"/>
              </w:rPr>
            </w:pPr>
          </w:p>
        </w:tc>
      </w:tr>
      <w:tr w:rsidR="001B7D09" w:rsidRPr="001068F9" w:rsidTr="00D04E00">
        <w:tc>
          <w:tcPr>
            <w:tcW w:w="1668" w:type="dxa"/>
            <w:hideMark/>
          </w:tcPr>
          <w:p w:rsidR="001B7D09" w:rsidRPr="001068F9" w:rsidRDefault="001B7D09">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matematika</w:t>
            </w:r>
          </w:p>
        </w:tc>
        <w:tc>
          <w:tcPr>
            <w:tcW w:w="8505" w:type="dxa"/>
          </w:tcPr>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SKUPINA UČITELJICE MATEJE LESJAK:</w:t>
            </w:r>
          </w:p>
          <w:p w:rsidR="001B7D09" w:rsidRPr="001068F9" w:rsidRDefault="001B7D09">
            <w:pPr>
              <w:pStyle w:val="Odstavekseznama"/>
              <w:rPr>
                <w:rFonts w:eastAsia="Times New Roman" w:cstheme="minorHAnsi"/>
                <w:color w:val="2B2B2B"/>
                <w:sz w:val="20"/>
                <w:szCs w:val="20"/>
                <w:lang w:eastAsia="sl-SI"/>
              </w:rPr>
            </w:pPr>
          </w:p>
          <w:p w:rsidR="001B7D09" w:rsidRPr="001068F9" w:rsidRDefault="001B7D09" w:rsidP="001B7D09">
            <w:pPr>
              <w:pStyle w:val="Odstavekseznama"/>
              <w:numPr>
                <w:ilvl w:val="0"/>
                <w:numId w:val="16"/>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URA: Pregled rešitev v DZ: PREIZKUSOV od 5 do 8</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Učenci preglejte rešitve preizkusov od 5 do 8. Rešitve najdete v priponki MAT_9r_resitve_DZ_matematika_NPZ_5-10.pdf. Če vam kaj ni jasno, si še enkrat oglejte zapisan postopek reševanja. Če vam naloga še vedno ni jasna si z RDEČO bravo  označite, da jo razjasnim pri pouku.</w:t>
            </w:r>
          </w:p>
          <w:p w:rsidR="001B7D09" w:rsidRPr="001068F9" w:rsidRDefault="001B7D09" w:rsidP="001B7D09">
            <w:pPr>
              <w:pStyle w:val="Odstavekseznama"/>
              <w:numPr>
                <w:ilvl w:val="0"/>
                <w:numId w:val="16"/>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URA:</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Delovni zvezek, iMatematika, PREIZKUS 9 (str. 43-47)</w:t>
            </w:r>
          </w:p>
          <w:p w:rsidR="001B7D09" w:rsidRPr="001068F9" w:rsidRDefault="001B7D09" w:rsidP="001B7D09">
            <w:pPr>
              <w:pStyle w:val="Odstavekseznama"/>
              <w:numPr>
                <w:ilvl w:val="0"/>
                <w:numId w:val="16"/>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URA: </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Delovni zvezek, iMatematika, PREIZKUS 10 (str. 48-52, brez 10b.)</w:t>
            </w:r>
          </w:p>
          <w:p w:rsidR="001B7D09" w:rsidRPr="001068F9" w:rsidRDefault="001B7D09" w:rsidP="001B7D09">
            <w:pPr>
              <w:pStyle w:val="Odstavekseznama"/>
              <w:numPr>
                <w:ilvl w:val="0"/>
                <w:numId w:val="16"/>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URA Pregled rešitev v DZ: PREIZKUSOV 9 in 10</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Učenci preglejte rešitve preizkusov od 9 in 10. Rešitve najdete v priponki MAT_9r_resitve_DZ_matematika_NPZ_5-10.pdf. Če vam kaj ni jasno, si še enkart oglejte zapisan postopek reševanja. Če vam naloga še vedno ni jasna si z RDEČO bravo  označite, da jo razjasnim pri pouku.</w:t>
            </w:r>
          </w:p>
          <w:p w:rsidR="001B7D09" w:rsidRPr="001068F9" w:rsidRDefault="001B7D09">
            <w:pPr>
              <w:rPr>
                <w:rFonts w:eastAsia="Times New Roman" w:cstheme="minorHAnsi"/>
                <w:color w:val="2B2B2B"/>
                <w:sz w:val="20"/>
                <w:szCs w:val="20"/>
                <w:lang w:eastAsia="sl-SI"/>
              </w:rPr>
            </w:pP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DODATNI POUK MATEMATIKE: Evropski matematični kenguru je prestavljen za nedoločen čas. Da bi vam čas do tekmovanja hitreje minil, se učenci na tekmovanje lahko pripravljate preko spleta. </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Spletna stran:</w:t>
            </w:r>
            <w:r w:rsidRPr="001068F9">
              <w:rPr>
                <w:rFonts w:eastAsia="Times New Roman" w:cstheme="minorHAnsi"/>
                <w:color w:val="2B2B2B"/>
                <w:sz w:val="20"/>
                <w:szCs w:val="20"/>
                <w:lang w:eastAsia="sl-SI"/>
              </w:rPr>
              <w:br/>
            </w:r>
            <w:hyperlink r:id="rId5" w:tgtFrame="_blank" w:history="1">
              <w:r w:rsidRPr="001068F9">
                <w:rPr>
                  <w:rStyle w:val="Hiperpovezava"/>
                  <w:rFonts w:eastAsia="Times New Roman" w:cstheme="minorHAnsi"/>
                  <w:color w:val="2B2B2B"/>
                  <w:sz w:val="20"/>
                  <w:szCs w:val="20"/>
                  <w:lang w:eastAsia="sl-SI"/>
                </w:rPr>
                <w:t>https://www.dmfa.si/Tekmovanja/Kenguru/SpletnoTekmovanje.aspx</w:t>
              </w:r>
            </w:hyperlink>
            <w:r w:rsidRPr="001068F9">
              <w:rPr>
                <w:rFonts w:eastAsia="Times New Roman" w:cstheme="minorHAnsi"/>
                <w:color w:val="2B2B2B"/>
                <w:sz w:val="20"/>
                <w:szCs w:val="20"/>
                <w:lang w:eastAsia="sl-SI"/>
              </w:rPr>
              <w:br/>
              <w:t>Izberite tekmovalno skupino in veselo reševanje vam želim.</w:t>
            </w:r>
          </w:p>
          <w:p w:rsidR="001B7D09" w:rsidRPr="001068F9" w:rsidRDefault="001B7D09">
            <w:pPr>
              <w:pStyle w:val="Odstavekseznama"/>
              <w:rPr>
                <w:rFonts w:eastAsia="Times New Roman" w:cstheme="minorHAnsi"/>
                <w:color w:val="2B2B2B"/>
                <w:sz w:val="20"/>
                <w:szCs w:val="20"/>
                <w:lang w:eastAsia="sl-SI"/>
              </w:rPr>
            </w:pP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SKUPINI UČITELJEV SAŠA VRTOVCA IN  MARTINE JURKOVIČ</w:t>
            </w:r>
          </w:p>
          <w:p w:rsidR="001B7D09" w:rsidRPr="001068F9" w:rsidRDefault="001B7D09">
            <w:pPr>
              <w:pStyle w:val="Odstavekseznama"/>
              <w:rPr>
                <w:rFonts w:eastAsia="Times New Roman" w:cstheme="minorHAnsi"/>
                <w:color w:val="2B2B2B"/>
                <w:sz w:val="20"/>
                <w:szCs w:val="20"/>
                <w:lang w:eastAsia="sl-SI"/>
              </w:rPr>
            </w:pPr>
          </w:p>
          <w:p w:rsidR="001B7D09" w:rsidRPr="001068F9" w:rsidRDefault="001B7D09" w:rsidP="001B7D09">
            <w:pPr>
              <w:pStyle w:val="Odstavekseznama"/>
              <w:numPr>
                <w:ilvl w:val="0"/>
                <w:numId w:val="1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URA:</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Delovni zvezek, iMatematika, PREIZKUS 5 (str. 23-27, brez naloge 13.)</w:t>
            </w:r>
          </w:p>
          <w:p w:rsidR="001B7D09" w:rsidRPr="001068F9" w:rsidRDefault="001B7D09" w:rsidP="001B7D09">
            <w:pPr>
              <w:pStyle w:val="Odstavekseznama"/>
              <w:numPr>
                <w:ilvl w:val="0"/>
                <w:numId w:val="1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URA:</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Delovni zvezek, iMatematika, PREIZKUS 6 (str. 28-32, brez naloge 13 in 15)</w:t>
            </w:r>
          </w:p>
          <w:p w:rsidR="001B7D09" w:rsidRPr="001068F9" w:rsidRDefault="001B7D09" w:rsidP="001B7D09">
            <w:pPr>
              <w:pStyle w:val="Odstavekseznama"/>
              <w:numPr>
                <w:ilvl w:val="0"/>
                <w:numId w:val="1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URA: </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Delovni zvezek, iMatematika, PREIZKUS 7 (str. 33-37, brez naloge 11b.)</w:t>
            </w:r>
          </w:p>
          <w:p w:rsidR="001B7D09" w:rsidRPr="001068F9" w:rsidRDefault="001B7D09" w:rsidP="001B7D09">
            <w:pPr>
              <w:pStyle w:val="Odstavekseznama"/>
              <w:numPr>
                <w:ilvl w:val="0"/>
                <w:numId w:val="1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URA: </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Preveri rešitve, ki so na koncu DZ, rešitve s postopki pa so objavljene že prvi teden.</w:t>
            </w:r>
          </w:p>
          <w:p w:rsidR="001B7D09" w:rsidRPr="001068F9" w:rsidRDefault="001B7D09">
            <w:pPr>
              <w:pStyle w:val="Odstavekseznama"/>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Naloge, ki jih kljub objavljenim rešitvam ne razumeš, označi, da jih bomo razložili pri pouku.</w:t>
            </w:r>
          </w:p>
          <w:p w:rsidR="001B7D09" w:rsidRPr="001068F9" w:rsidRDefault="001B7D09">
            <w:pPr>
              <w:pStyle w:val="Odstavekseznama"/>
              <w:rPr>
                <w:rFonts w:eastAsia="Times New Roman" w:cstheme="minorHAnsi"/>
                <w:color w:val="2B2B2B"/>
                <w:sz w:val="20"/>
                <w:szCs w:val="20"/>
                <w:lang w:eastAsia="sl-SI"/>
              </w:rPr>
            </w:pPr>
          </w:p>
          <w:p w:rsidR="001B7D09" w:rsidRPr="001068F9" w:rsidRDefault="001B7D09">
            <w:pPr>
              <w:pStyle w:val="Odstavekseznama"/>
              <w:rPr>
                <w:rFonts w:eastAsia="Times New Roman" w:cstheme="minorHAnsi"/>
                <w:color w:val="2B2B2B"/>
                <w:sz w:val="20"/>
                <w:szCs w:val="20"/>
                <w:lang w:eastAsia="sl-SI"/>
              </w:rPr>
            </w:pPr>
          </w:p>
        </w:tc>
      </w:tr>
      <w:tr w:rsidR="006D0261" w:rsidRPr="001068F9" w:rsidTr="00D04E00">
        <w:tc>
          <w:tcPr>
            <w:tcW w:w="1668" w:type="dxa"/>
            <w:hideMark/>
          </w:tcPr>
          <w:p w:rsidR="006D0261" w:rsidRPr="001068F9" w:rsidRDefault="006D0261" w:rsidP="00A1793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lastRenderedPageBreak/>
              <w:t>tuji jezik</w:t>
            </w:r>
            <w:r w:rsidR="00B53E25" w:rsidRPr="001068F9">
              <w:rPr>
                <w:rFonts w:eastAsia="Times New Roman" w:cstheme="minorHAnsi"/>
                <w:color w:val="2B2B2B"/>
                <w:sz w:val="20"/>
                <w:szCs w:val="20"/>
                <w:lang w:eastAsia="sl-SI"/>
              </w:rPr>
              <w:t xml:space="preserve"> angleščina</w:t>
            </w:r>
          </w:p>
          <w:p w:rsidR="006D0261" w:rsidRPr="001068F9" w:rsidRDefault="006D0261" w:rsidP="00A17933">
            <w:pPr>
              <w:rPr>
                <w:rFonts w:eastAsia="Times New Roman" w:cstheme="minorHAnsi"/>
                <w:color w:val="2B2B2B"/>
                <w:sz w:val="20"/>
                <w:szCs w:val="20"/>
                <w:lang w:eastAsia="sl-SI"/>
              </w:rPr>
            </w:pPr>
          </w:p>
        </w:tc>
        <w:tc>
          <w:tcPr>
            <w:tcW w:w="8505" w:type="dxa"/>
          </w:tcPr>
          <w:p w:rsidR="0077305E" w:rsidRPr="00853821" w:rsidRDefault="0077305E" w:rsidP="0077305E">
            <w:pPr>
              <w:rPr>
                <w:rFonts w:eastAsia="Times New Roman" w:cstheme="minorHAnsi"/>
                <w:b/>
                <w:i/>
                <w:color w:val="2B2B2B"/>
                <w:sz w:val="20"/>
                <w:szCs w:val="20"/>
                <w:lang w:eastAsia="sl-SI"/>
              </w:rPr>
            </w:pPr>
            <w:r w:rsidRPr="00853821">
              <w:rPr>
                <w:rFonts w:eastAsia="Times New Roman" w:cstheme="minorHAnsi"/>
                <w:b/>
                <w:i/>
                <w:color w:val="2B2B2B"/>
                <w:sz w:val="20"/>
                <w:szCs w:val="20"/>
                <w:lang w:eastAsia="sl-SI"/>
              </w:rPr>
              <w:t>Pozdravljen/a! Za tabo je že en teden uspešnega samostojnega učenja. Za ta teden te čakajo še naslednji izzivi:</w:t>
            </w:r>
          </w:p>
          <w:p w:rsidR="0077305E" w:rsidRPr="00853821" w:rsidRDefault="0077305E" w:rsidP="0077305E">
            <w:pPr>
              <w:rPr>
                <w:rFonts w:eastAsia="Times New Roman" w:cstheme="minorHAnsi"/>
                <w:color w:val="2B2B2B"/>
                <w:sz w:val="20"/>
                <w:szCs w:val="20"/>
                <w:lang w:eastAsia="sl-SI"/>
              </w:rPr>
            </w:pPr>
          </w:p>
          <w:p w:rsidR="009C75FA" w:rsidRPr="00853821" w:rsidRDefault="009C75FA" w:rsidP="009C75FA">
            <w:pPr>
              <w:rPr>
                <w:rFonts w:eastAsia="Times New Roman" w:cstheme="minorHAnsi"/>
                <w:color w:val="000000" w:themeColor="text1"/>
                <w:sz w:val="20"/>
                <w:szCs w:val="20"/>
                <w:lang w:eastAsia="sl-SI"/>
              </w:rPr>
            </w:pPr>
            <w:r w:rsidRPr="00853821">
              <w:rPr>
                <w:rFonts w:eastAsia="Times New Roman" w:cstheme="minorHAnsi"/>
                <w:color w:val="000000" w:themeColor="text1"/>
                <w:sz w:val="20"/>
                <w:szCs w:val="20"/>
                <w:lang w:eastAsia="sl-SI"/>
              </w:rPr>
              <w:t xml:space="preserve">1.ura    Izberi eno od naslednjih možnosti: </w:t>
            </w:r>
          </w:p>
          <w:p w:rsidR="009C75FA" w:rsidRPr="00853821" w:rsidRDefault="009C75FA" w:rsidP="009C75FA">
            <w:pPr>
              <w:pStyle w:val="Odstavekseznama"/>
              <w:numPr>
                <w:ilvl w:val="0"/>
                <w:numId w:val="3"/>
              </w:numPr>
              <w:rPr>
                <w:rFonts w:eastAsia="Times New Roman" w:cstheme="minorHAnsi"/>
                <w:color w:val="000000" w:themeColor="text1"/>
                <w:sz w:val="20"/>
                <w:szCs w:val="20"/>
                <w:lang w:eastAsia="sl-SI"/>
              </w:rPr>
            </w:pPr>
            <w:r w:rsidRPr="00853821">
              <w:rPr>
                <w:rFonts w:eastAsia="Times New Roman" w:cstheme="minorHAnsi"/>
                <w:color w:val="000000" w:themeColor="text1"/>
                <w:sz w:val="20"/>
                <w:szCs w:val="20"/>
                <w:lang w:eastAsia="sl-SI"/>
              </w:rPr>
              <w:t>V obliki dnevnika zapiši svoja misli, občutke in doživetja preteklega tedna. Vključi tudi svoje napovedi za prihodnost (mnenje o tem, kako bo trenutna situacija vplivala na prihodnost). Od 100 – 150 besed (v zvezek).</w:t>
            </w:r>
          </w:p>
          <w:p w:rsidR="009C75FA" w:rsidRPr="00853821" w:rsidRDefault="009C75FA" w:rsidP="009C75FA">
            <w:pPr>
              <w:pStyle w:val="Odstavekseznama"/>
              <w:rPr>
                <w:rFonts w:eastAsia="Times New Roman" w:cstheme="minorHAnsi"/>
                <w:b/>
                <w:color w:val="000000" w:themeColor="text1"/>
                <w:sz w:val="20"/>
                <w:szCs w:val="20"/>
                <w:lang w:eastAsia="sl-SI"/>
              </w:rPr>
            </w:pPr>
            <w:r w:rsidRPr="00853821">
              <w:rPr>
                <w:rFonts w:eastAsia="Times New Roman" w:cstheme="minorHAnsi"/>
                <w:b/>
                <w:color w:val="000000" w:themeColor="text1"/>
                <w:sz w:val="20"/>
                <w:szCs w:val="20"/>
                <w:lang w:eastAsia="sl-SI"/>
              </w:rPr>
              <w:t>ali</w:t>
            </w:r>
          </w:p>
          <w:p w:rsidR="009C75FA" w:rsidRPr="00853821" w:rsidRDefault="009C75FA" w:rsidP="009C75FA">
            <w:pPr>
              <w:pStyle w:val="Odstavekseznama"/>
              <w:numPr>
                <w:ilvl w:val="0"/>
                <w:numId w:val="3"/>
              </w:numPr>
              <w:rPr>
                <w:rFonts w:eastAsia="Times New Roman" w:cstheme="minorHAnsi"/>
                <w:color w:val="000000" w:themeColor="text1"/>
                <w:sz w:val="20"/>
                <w:szCs w:val="20"/>
                <w:lang w:eastAsia="sl-SI"/>
              </w:rPr>
            </w:pPr>
            <w:r w:rsidRPr="00853821">
              <w:rPr>
                <w:rFonts w:eastAsia="Times New Roman" w:cstheme="minorHAnsi"/>
                <w:color w:val="000000" w:themeColor="text1"/>
                <w:sz w:val="20"/>
                <w:szCs w:val="20"/>
                <w:lang w:eastAsia="sl-SI"/>
              </w:rPr>
              <w:t xml:space="preserve">Na spletni strani </w:t>
            </w:r>
            <w:hyperlink r:id="rId6" w:history="1">
              <w:r w:rsidRPr="00853821">
                <w:rPr>
                  <w:rStyle w:val="Hiperpovezava"/>
                  <w:rFonts w:eastAsia="Times New Roman" w:cstheme="minorHAnsi"/>
                  <w:sz w:val="20"/>
                  <w:szCs w:val="20"/>
                  <w:lang w:eastAsia="sl-SI"/>
                </w:rPr>
                <w:t>www.teenkidsnews.com</w:t>
              </w:r>
            </w:hyperlink>
            <w:r w:rsidRPr="00853821">
              <w:rPr>
                <w:rFonts w:eastAsia="Times New Roman" w:cstheme="minorHAnsi"/>
                <w:color w:val="000000" w:themeColor="text1"/>
                <w:sz w:val="20"/>
                <w:szCs w:val="20"/>
                <w:lang w:eastAsia="sl-SI"/>
              </w:rPr>
              <w:t xml:space="preserve">  si izberi zanimiv članek, ga preberi in v zvezek napiši kratko obnovo. </w:t>
            </w:r>
          </w:p>
          <w:p w:rsidR="009C75FA" w:rsidRPr="00853821" w:rsidRDefault="009C75FA" w:rsidP="009C75FA">
            <w:pPr>
              <w:rPr>
                <w:rFonts w:eastAsia="Times New Roman" w:cstheme="minorHAnsi"/>
                <w:color w:val="000000" w:themeColor="text1"/>
                <w:sz w:val="20"/>
                <w:szCs w:val="20"/>
                <w:lang w:eastAsia="sl-SI"/>
              </w:rPr>
            </w:pPr>
            <w:r w:rsidRPr="00853821">
              <w:rPr>
                <w:rFonts w:eastAsia="Times New Roman" w:cstheme="minorHAnsi"/>
                <w:color w:val="000000" w:themeColor="text1"/>
                <w:sz w:val="20"/>
                <w:szCs w:val="20"/>
                <w:lang w:eastAsia="sl-SI"/>
              </w:rPr>
              <w:t>Nalogo napišite v elektronski obliki in jo pošljite preko e-pošte učeči učiteljici TJA (</w:t>
            </w:r>
            <w:hyperlink r:id="rId7" w:history="1">
              <w:r w:rsidRPr="00853821">
                <w:rPr>
                  <w:rStyle w:val="Hiperpovezava"/>
                  <w:rFonts w:eastAsia="Times New Roman" w:cstheme="minorHAnsi"/>
                  <w:sz w:val="20"/>
                  <w:szCs w:val="20"/>
                  <w:lang w:eastAsia="sl-SI"/>
                </w:rPr>
                <w:t>katja.persak@osferdavesela.si</w:t>
              </w:r>
            </w:hyperlink>
            <w:r w:rsidRPr="00853821">
              <w:rPr>
                <w:rFonts w:eastAsia="Times New Roman" w:cstheme="minorHAnsi"/>
                <w:color w:val="000000" w:themeColor="text1"/>
                <w:sz w:val="20"/>
                <w:szCs w:val="20"/>
                <w:lang w:eastAsia="sl-SI"/>
              </w:rPr>
              <w:t xml:space="preserve"> , </w:t>
            </w:r>
            <w:hyperlink r:id="rId8" w:history="1">
              <w:r w:rsidRPr="00853821">
                <w:rPr>
                  <w:rStyle w:val="Hiperpovezava"/>
                  <w:rFonts w:eastAsia="Times New Roman" w:cstheme="minorHAnsi"/>
                  <w:sz w:val="20"/>
                  <w:szCs w:val="20"/>
                  <w:lang w:eastAsia="sl-SI"/>
                </w:rPr>
                <w:t>amela.abdijanovic@osferdavesela.si</w:t>
              </w:r>
            </w:hyperlink>
            <w:r w:rsidRPr="00853821">
              <w:rPr>
                <w:rFonts w:eastAsia="Times New Roman" w:cstheme="minorHAnsi"/>
                <w:color w:val="000000" w:themeColor="text1"/>
                <w:sz w:val="20"/>
                <w:szCs w:val="20"/>
                <w:lang w:eastAsia="sl-SI"/>
              </w:rPr>
              <w:t xml:space="preserve"> , </w:t>
            </w:r>
            <w:hyperlink r:id="rId9" w:history="1">
              <w:r w:rsidRPr="00853821">
                <w:rPr>
                  <w:rStyle w:val="Hiperpovezava"/>
                  <w:rFonts w:eastAsia="Times New Roman" w:cstheme="minorHAnsi"/>
                  <w:sz w:val="20"/>
                  <w:szCs w:val="20"/>
                  <w:lang w:eastAsia="sl-SI"/>
                </w:rPr>
                <w:t>polona.kastelic@osferdavesela.si</w:t>
              </w:r>
            </w:hyperlink>
            <w:r w:rsidRPr="00853821">
              <w:rPr>
                <w:rFonts w:eastAsia="Times New Roman" w:cstheme="minorHAnsi"/>
                <w:color w:val="000000" w:themeColor="text1"/>
                <w:sz w:val="20"/>
                <w:szCs w:val="20"/>
                <w:lang w:eastAsia="sl-SI"/>
              </w:rPr>
              <w:t xml:space="preserve"> </w:t>
            </w:r>
          </w:p>
          <w:p w:rsidR="002741DF" w:rsidRPr="00853821" w:rsidRDefault="002741DF" w:rsidP="009C75FA">
            <w:pPr>
              <w:rPr>
                <w:rFonts w:eastAsia="Times New Roman" w:cstheme="minorHAnsi"/>
                <w:color w:val="000000" w:themeColor="text1"/>
                <w:sz w:val="20"/>
                <w:szCs w:val="20"/>
                <w:lang w:eastAsia="sl-SI"/>
              </w:rPr>
            </w:pPr>
            <w:r w:rsidRPr="00853821">
              <w:rPr>
                <w:rFonts w:eastAsia="Times New Roman" w:cstheme="minorHAnsi"/>
                <w:color w:val="000000" w:themeColor="text1"/>
                <w:sz w:val="20"/>
                <w:szCs w:val="20"/>
                <w:lang w:eastAsia="sl-SI"/>
              </w:rPr>
              <w:t>Če to ni izvedljivo, sestavek zapišite v zvezek.</w:t>
            </w:r>
          </w:p>
          <w:p w:rsidR="009C75FA" w:rsidRPr="00853821" w:rsidRDefault="009C75FA" w:rsidP="009C75FA">
            <w:pPr>
              <w:rPr>
                <w:rFonts w:eastAsia="Times New Roman" w:cstheme="minorHAnsi"/>
                <w:color w:val="000000" w:themeColor="text1"/>
                <w:sz w:val="20"/>
                <w:szCs w:val="20"/>
                <w:lang w:eastAsia="sl-SI"/>
              </w:rPr>
            </w:pPr>
          </w:p>
          <w:p w:rsidR="0077305E" w:rsidRPr="00853821" w:rsidRDefault="0077305E" w:rsidP="0077305E">
            <w:pPr>
              <w:rPr>
                <w:rFonts w:eastAsia="Times New Roman" w:cstheme="minorHAnsi"/>
                <w:color w:val="000000" w:themeColor="text1"/>
                <w:sz w:val="20"/>
                <w:szCs w:val="20"/>
                <w:lang w:eastAsia="sl-SI"/>
              </w:rPr>
            </w:pPr>
            <w:r w:rsidRPr="00853821">
              <w:rPr>
                <w:rFonts w:eastAsia="Times New Roman" w:cstheme="minorHAnsi"/>
                <w:color w:val="2B2B2B"/>
                <w:sz w:val="20"/>
                <w:szCs w:val="20"/>
                <w:lang w:eastAsia="sl-SI"/>
              </w:rPr>
              <w:t xml:space="preserve">2.ura </w:t>
            </w:r>
          </w:p>
          <w:p w:rsidR="0077305E" w:rsidRPr="00853821" w:rsidRDefault="0077305E" w:rsidP="0077305E">
            <w:pPr>
              <w:pStyle w:val="Odstavekseznama"/>
              <w:numPr>
                <w:ilvl w:val="0"/>
                <w:numId w:val="4"/>
              </w:numPr>
              <w:rPr>
                <w:rFonts w:eastAsia="Times New Roman" w:cstheme="minorHAnsi"/>
                <w:color w:val="000000" w:themeColor="text1"/>
                <w:sz w:val="20"/>
                <w:szCs w:val="20"/>
                <w:lang w:eastAsia="sl-SI"/>
              </w:rPr>
            </w:pPr>
            <w:r w:rsidRPr="00853821">
              <w:rPr>
                <w:rFonts w:eastAsia="Times New Roman" w:cstheme="minorHAnsi"/>
                <w:color w:val="000000" w:themeColor="text1"/>
                <w:sz w:val="20"/>
                <w:szCs w:val="20"/>
                <w:lang w:eastAsia="sl-SI"/>
              </w:rPr>
              <w:t xml:space="preserve">Slušno razumevanje:  </w:t>
            </w:r>
          </w:p>
          <w:p w:rsidR="0077305E" w:rsidRPr="00853821" w:rsidRDefault="0077305E" w:rsidP="0077305E">
            <w:pPr>
              <w:pStyle w:val="Odstavekseznama"/>
              <w:rPr>
                <w:rFonts w:eastAsia="Times New Roman" w:cstheme="minorHAnsi"/>
                <w:i/>
                <w:color w:val="000000" w:themeColor="text1"/>
                <w:sz w:val="20"/>
                <w:szCs w:val="20"/>
                <w:lang w:eastAsia="sl-SI"/>
              </w:rPr>
            </w:pPr>
            <w:r w:rsidRPr="00853821">
              <w:rPr>
                <w:rFonts w:eastAsia="Times New Roman" w:cstheme="minorHAnsi"/>
                <w:i/>
                <w:color w:val="000000" w:themeColor="text1"/>
                <w:sz w:val="20"/>
                <w:szCs w:val="20"/>
                <w:lang w:eastAsia="sl-SI"/>
              </w:rPr>
              <w:t>The Canterville Ghost by Oscar Wilde.</w:t>
            </w:r>
          </w:p>
          <w:p w:rsidR="0077305E" w:rsidRPr="00853821" w:rsidRDefault="005223B2" w:rsidP="0077305E">
            <w:pPr>
              <w:pStyle w:val="Odstavekseznama"/>
              <w:rPr>
                <w:rFonts w:cstheme="minorHAnsi"/>
                <w:sz w:val="20"/>
                <w:szCs w:val="20"/>
              </w:rPr>
            </w:pPr>
            <w:hyperlink r:id="rId10" w:history="1">
              <w:r w:rsidR="0077305E" w:rsidRPr="00853821">
                <w:rPr>
                  <w:rStyle w:val="Hiperpovezava"/>
                  <w:rFonts w:cstheme="minorHAnsi"/>
                  <w:sz w:val="20"/>
                  <w:szCs w:val="20"/>
                </w:rPr>
                <w:t>https://www.youtube.com/watch?v=pRgvM4A2rLQ&amp;feature=youtu.be</w:t>
              </w:r>
            </w:hyperlink>
          </w:p>
          <w:p w:rsidR="0077305E" w:rsidRPr="00853821" w:rsidRDefault="0077305E" w:rsidP="0077305E">
            <w:pPr>
              <w:pStyle w:val="Odstavekseznama"/>
              <w:rPr>
                <w:rFonts w:cstheme="minorHAnsi"/>
                <w:sz w:val="20"/>
                <w:szCs w:val="20"/>
              </w:rPr>
            </w:pPr>
            <w:r w:rsidRPr="00853821">
              <w:rPr>
                <w:rFonts w:cstheme="minorHAnsi"/>
                <w:sz w:val="20"/>
                <w:szCs w:val="20"/>
              </w:rPr>
              <w:t>Poslušaj zgodbo in odgovori na vprašanja (v priponki TJA_9.r).</w:t>
            </w:r>
          </w:p>
          <w:p w:rsidR="0077305E" w:rsidRPr="00853821" w:rsidRDefault="0077305E" w:rsidP="0077305E">
            <w:pPr>
              <w:pStyle w:val="Odstavekseznama"/>
              <w:rPr>
                <w:rFonts w:cstheme="minorHAnsi"/>
                <w:sz w:val="20"/>
                <w:szCs w:val="20"/>
              </w:rPr>
            </w:pPr>
            <w:r w:rsidRPr="00853821">
              <w:rPr>
                <w:rFonts w:cstheme="minorHAnsi"/>
                <w:sz w:val="20"/>
                <w:szCs w:val="20"/>
              </w:rPr>
              <w:t xml:space="preserve">Pazi na pravopis in zapis besed, odgovore piši v zvezek, rešitve pa  boste dobili v šoli. </w:t>
            </w:r>
          </w:p>
          <w:p w:rsidR="0077305E" w:rsidRPr="00853821" w:rsidRDefault="0077305E" w:rsidP="0077305E">
            <w:pPr>
              <w:pStyle w:val="Odstavekseznama"/>
              <w:rPr>
                <w:rFonts w:cstheme="minorHAnsi"/>
                <w:sz w:val="20"/>
                <w:szCs w:val="20"/>
              </w:rPr>
            </w:pPr>
          </w:p>
          <w:p w:rsidR="0077305E" w:rsidRPr="00853821" w:rsidRDefault="0077305E" w:rsidP="0077305E">
            <w:pPr>
              <w:rPr>
                <w:rFonts w:cstheme="minorHAnsi"/>
                <w:sz w:val="20"/>
                <w:szCs w:val="20"/>
              </w:rPr>
            </w:pPr>
            <w:r w:rsidRPr="00853821">
              <w:rPr>
                <w:rFonts w:cstheme="minorHAnsi"/>
                <w:sz w:val="20"/>
                <w:szCs w:val="20"/>
              </w:rPr>
              <w:t xml:space="preserve">3.ura </w:t>
            </w:r>
          </w:p>
          <w:p w:rsidR="0077305E" w:rsidRPr="00853821" w:rsidRDefault="0077305E" w:rsidP="0077305E">
            <w:pPr>
              <w:pStyle w:val="Odstavekseznama"/>
              <w:numPr>
                <w:ilvl w:val="0"/>
                <w:numId w:val="5"/>
              </w:numPr>
              <w:rPr>
                <w:rFonts w:cstheme="minorHAnsi"/>
                <w:sz w:val="20"/>
                <w:szCs w:val="20"/>
              </w:rPr>
            </w:pPr>
            <w:r w:rsidRPr="00853821">
              <w:rPr>
                <w:rFonts w:cstheme="minorHAnsi"/>
                <w:sz w:val="20"/>
                <w:szCs w:val="20"/>
              </w:rPr>
              <w:t>UČ str.46,47</w:t>
            </w:r>
            <w:r w:rsidR="009C75FA" w:rsidRPr="00853821">
              <w:rPr>
                <w:rFonts w:cstheme="minorHAnsi"/>
                <w:sz w:val="20"/>
                <w:szCs w:val="20"/>
              </w:rPr>
              <w:t>/1., 2. naloga</w:t>
            </w:r>
          </w:p>
          <w:p w:rsidR="009C75FA" w:rsidRPr="00853821" w:rsidRDefault="0077305E" w:rsidP="009C75FA">
            <w:pPr>
              <w:pStyle w:val="Odstavekseznama"/>
              <w:numPr>
                <w:ilvl w:val="0"/>
                <w:numId w:val="5"/>
              </w:numPr>
              <w:rPr>
                <w:rFonts w:cstheme="minorHAnsi"/>
                <w:sz w:val="20"/>
                <w:szCs w:val="20"/>
              </w:rPr>
            </w:pPr>
            <w:r w:rsidRPr="00853821">
              <w:rPr>
                <w:rFonts w:cstheme="minorHAnsi"/>
                <w:sz w:val="20"/>
                <w:szCs w:val="20"/>
              </w:rPr>
              <w:t>UČ str.47/3</w:t>
            </w:r>
            <w:r w:rsidR="009C75FA" w:rsidRPr="00853821">
              <w:rPr>
                <w:rFonts w:cstheme="minorHAnsi"/>
                <w:sz w:val="20"/>
                <w:szCs w:val="20"/>
              </w:rPr>
              <w:t>.nal.</w:t>
            </w:r>
            <w:r w:rsidRPr="00853821">
              <w:rPr>
                <w:rFonts w:cstheme="minorHAnsi"/>
                <w:sz w:val="20"/>
                <w:szCs w:val="20"/>
              </w:rPr>
              <w:t xml:space="preserve"> – Grammar box – prepiši primere, reši 47/4</w:t>
            </w:r>
            <w:r w:rsidR="009C75FA" w:rsidRPr="00853821">
              <w:rPr>
                <w:rFonts w:cstheme="minorHAnsi"/>
                <w:sz w:val="20"/>
                <w:szCs w:val="20"/>
              </w:rPr>
              <w:t>.nal.</w:t>
            </w:r>
          </w:p>
          <w:p w:rsidR="006D0261" w:rsidRPr="00853821" w:rsidRDefault="0077305E" w:rsidP="009C75FA">
            <w:pPr>
              <w:pStyle w:val="Odstavekseznama"/>
              <w:numPr>
                <w:ilvl w:val="0"/>
                <w:numId w:val="5"/>
              </w:numPr>
              <w:rPr>
                <w:rFonts w:cstheme="minorHAnsi"/>
                <w:sz w:val="20"/>
                <w:szCs w:val="20"/>
              </w:rPr>
            </w:pPr>
            <w:r w:rsidRPr="00853821">
              <w:rPr>
                <w:rFonts w:cstheme="minorHAnsi"/>
                <w:sz w:val="20"/>
                <w:szCs w:val="20"/>
              </w:rPr>
              <w:t>DZ str. 36,37 (reši naloge 1,2,3,4,5)</w:t>
            </w:r>
            <w:r w:rsidR="009C75FA" w:rsidRPr="00853821">
              <w:rPr>
                <w:rFonts w:cstheme="minorHAnsi"/>
                <w:sz w:val="20"/>
                <w:szCs w:val="20"/>
              </w:rPr>
              <w:t xml:space="preserve">** </w:t>
            </w:r>
          </w:p>
          <w:p w:rsidR="009C75FA" w:rsidRPr="00853821" w:rsidRDefault="009C75FA" w:rsidP="009C75FA">
            <w:pPr>
              <w:pStyle w:val="Odstavekseznama"/>
              <w:rPr>
                <w:rFonts w:cstheme="minorHAnsi"/>
                <w:sz w:val="20"/>
                <w:szCs w:val="20"/>
              </w:rPr>
            </w:pPr>
            <w:r w:rsidRPr="00853821">
              <w:rPr>
                <w:rFonts w:cstheme="minorHAnsi"/>
                <w:i/>
                <w:sz w:val="20"/>
                <w:szCs w:val="20"/>
              </w:rPr>
              <w:t>**podrobnejšo razlago najdeš v DZ str. 79/poglavji 4.2 in 4.</w:t>
            </w:r>
            <w:r w:rsidRPr="00853821">
              <w:rPr>
                <w:rFonts w:cstheme="minorHAnsi"/>
                <w:sz w:val="20"/>
                <w:szCs w:val="20"/>
              </w:rPr>
              <w:t xml:space="preserve">3 </w:t>
            </w:r>
          </w:p>
          <w:p w:rsidR="009C75FA" w:rsidRPr="00853821" w:rsidRDefault="009C75FA" w:rsidP="009C75FA">
            <w:pPr>
              <w:pStyle w:val="Odstavekseznama"/>
              <w:rPr>
                <w:rFonts w:cstheme="minorHAnsi"/>
                <w:sz w:val="20"/>
                <w:szCs w:val="20"/>
              </w:rPr>
            </w:pPr>
          </w:p>
        </w:tc>
      </w:tr>
      <w:tr w:rsidR="006D0261" w:rsidRPr="001068F9" w:rsidTr="00D04E00">
        <w:tc>
          <w:tcPr>
            <w:tcW w:w="1668" w:type="dxa"/>
            <w:hideMark/>
          </w:tcPr>
          <w:p w:rsidR="006D0261" w:rsidRPr="001068F9" w:rsidRDefault="006D0261" w:rsidP="00A1793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likovna umetnost</w:t>
            </w:r>
          </w:p>
          <w:p w:rsidR="006D0261" w:rsidRPr="001068F9" w:rsidRDefault="006D0261" w:rsidP="00A17933">
            <w:pPr>
              <w:rPr>
                <w:rFonts w:eastAsia="Times New Roman" w:cstheme="minorHAnsi"/>
                <w:color w:val="2B2B2B"/>
                <w:sz w:val="20"/>
                <w:szCs w:val="20"/>
                <w:lang w:eastAsia="sl-SI"/>
              </w:rPr>
            </w:pPr>
          </w:p>
        </w:tc>
        <w:tc>
          <w:tcPr>
            <w:tcW w:w="8505" w:type="dxa"/>
          </w:tcPr>
          <w:p w:rsidR="006D0261" w:rsidRPr="00853821" w:rsidRDefault="00853821" w:rsidP="00A17933">
            <w:pPr>
              <w:rPr>
                <w:rFonts w:eastAsia="Times New Roman" w:cstheme="minorHAnsi"/>
                <w:color w:val="2B2B2B"/>
                <w:sz w:val="20"/>
                <w:szCs w:val="20"/>
                <w:lang w:eastAsia="sl-SI"/>
              </w:rPr>
            </w:pPr>
            <w:r w:rsidRPr="00853821">
              <w:rPr>
                <w:rFonts w:eastAsia="Times New Roman" w:cstheme="minorHAnsi"/>
                <w:color w:val="2B2B2B"/>
                <w:sz w:val="20"/>
                <w:szCs w:val="20"/>
                <w:lang w:eastAsia="sl-SI"/>
              </w:rPr>
              <w:t xml:space="preserve">/ Čeprav ni na urniku, lahko ustvarjaš. Risanje človeške figure s svinčnikom. Lahko izdelaš avtoportret s pomočjo tvoje fotografije.  </w:t>
            </w:r>
          </w:p>
        </w:tc>
      </w:tr>
      <w:tr w:rsidR="006D0261" w:rsidRPr="001068F9" w:rsidTr="00D04E00">
        <w:tc>
          <w:tcPr>
            <w:tcW w:w="1668" w:type="dxa"/>
            <w:hideMark/>
          </w:tcPr>
          <w:p w:rsidR="006D0261" w:rsidRPr="001068F9" w:rsidRDefault="006D0261" w:rsidP="00A1793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glasbena umetnost</w:t>
            </w:r>
          </w:p>
          <w:p w:rsidR="006D0261" w:rsidRPr="001068F9" w:rsidRDefault="006D0261" w:rsidP="00A17933">
            <w:pPr>
              <w:rPr>
                <w:rFonts w:eastAsia="Times New Roman" w:cstheme="minorHAnsi"/>
                <w:color w:val="2B2B2B"/>
                <w:sz w:val="20"/>
                <w:szCs w:val="20"/>
                <w:lang w:eastAsia="sl-SI"/>
              </w:rPr>
            </w:pPr>
          </w:p>
        </w:tc>
        <w:tc>
          <w:tcPr>
            <w:tcW w:w="8505" w:type="dxa"/>
          </w:tcPr>
          <w:p w:rsidR="00E758B2" w:rsidRPr="00853821" w:rsidRDefault="00E758B2" w:rsidP="00E758B2">
            <w:pPr>
              <w:rPr>
                <w:rFonts w:eastAsia="Times New Roman" w:cstheme="minorHAnsi"/>
                <w:b/>
                <w:color w:val="2B2B2B"/>
                <w:sz w:val="20"/>
                <w:szCs w:val="20"/>
                <w:lang w:eastAsia="sl-SI"/>
              </w:rPr>
            </w:pPr>
            <w:r w:rsidRPr="00853821">
              <w:rPr>
                <w:rFonts w:eastAsia="Times New Roman" w:cstheme="minorHAnsi"/>
                <w:b/>
                <w:color w:val="2B2B2B"/>
                <w:sz w:val="20"/>
                <w:szCs w:val="20"/>
                <w:lang w:eastAsia="sl-SI"/>
              </w:rPr>
              <w:t>Govorni nastop ob izbrani temi</w:t>
            </w:r>
          </w:p>
          <w:p w:rsidR="00E758B2" w:rsidRPr="00853821" w:rsidRDefault="00E758B2" w:rsidP="00E758B2">
            <w:pPr>
              <w:rPr>
                <w:rFonts w:eastAsia="Times New Roman" w:cstheme="minorHAnsi"/>
                <w:color w:val="2B2B2B"/>
                <w:sz w:val="20"/>
                <w:szCs w:val="20"/>
                <w:lang w:eastAsia="sl-SI"/>
              </w:rPr>
            </w:pPr>
          </w:p>
          <w:p w:rsidR="006D0261" w:rsidRPr="00853821" w:rsidRDefault="00E758B2" w:rsidP="001E4FFF">
            <w:pPr>
              <w:rPr>
                <w:rFonts w:eastAsia="Times New Roman" w:cstheme="minorHAnsi"/>
                <w:color w:val="2B2B2B"/>
                <w:sz w:val="20"/>
                <w:szCs w:val="20"/>
                <w:lang w:eastAsia="sl-SI"/>
              </w:rPr>
            </w:pPr>
            <w:r w:rsidRPr="00853821">
              <w:rPr>
                <w:rFonts w:eastAsia="Times New Roman" w:cstheme="minorHAnsi"/>
                <w:color w:val="2B2B2B"/>
                <w:sz w:val="20"/>
                <w:szCs w:val="20"/>
                <w:lang w:eastAsia="sl-SI"/>
              </w:rPr>
              <w:t xml:space="preserve">Na elektronski naslov </w:t>
            </w:r>
            <w:hyperlink r:id="rId11" w:history="1">
              <w:r w:rsidRPr="00853821">
                <w:rPr>
                  <w:rStyle w:val="Hiperpovezava"/>
                  <w:rFonts w:eastAsia="Times New Roman" w:cstheme="minorHAnsi"/>
                  <w:sz w:val="20"/>
                  <w:szCs w:val="20"/>
                  <w:lang w:eastAsia="sl-SI"/>
                </w:rPr>
                <w:t>simona.zvonar@guest.arnes.si</w:t>
              </w:r>
            </w:hyperlink>
            <w:r w:rsidRPr="00853821">
              <w:rPr>
                <w:rFonts w:eastAsia="Times New Roman" w:cstheme="minorHAnsi"/>
                <w:color w:val="2B2B2B"/>
                <w:sz w:val="20"/>
                <w:szCs w:val="20"/>
                <w:lang w:eastAsia="sl-SI"/>
              </w:rPr>
              <w:t xml:space="preserve"> pošlji do ponedeljka 23. 3. govorni nastop v wordu in ppt-ju. Napiši, kako napreduješ pri svojem delu, kaj ti je všeč, v čem boš svojo predstavitev še dopolnil … </w:t>
            </w:r>
          </w:p>
        </w:tc>
      </w:tr>
      <w:tr w:rsidR="00D71C2F" w:rsidRPr="001068F9" w:rsidTr="00D04E00">
        <w:tc>
          <w:tcPr>
            <w:tcW w:w="1668" w:type="dxa"/>
            <w:hideMark/>
          </w:tcPr>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geografija</w:t>
            </w:r>
          </w:p>
        </w:tc>
        <w:tc>
          <w:tcPr>
            <w:tcW w:w="8505" w:type="dxa"/>
          </w:tcPr>
          <w:p w:rsidR="00D71C2F" w:rsidRPr="001068F9" w:rsidRDefault="00D71C2F" w:rsidP="00D71C2F">
            <w:pPr>
              <w:pStyle w:val="Odstavekseznama"/>
              <w:numPr>
                <w:ilvl w:val="0"/>
                <w:numId w:val="11"/>
              </w:numPr>
              <w:spacing w:after="120"/>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šolska ura: </w:t>
            </w:r>
            <w:r w:rsidRPr="001068F9">
              <w:rPr>
                <w:rFonts w:eastAsia="Times New Roman" w:cstheme="minorHAnsi"/>
                <w:b/>
                <w:color w:val="2B2B2B"/>
                <w:sz w:val="20"/>
                <w:szCs w:val="20"/>
                <w:lang w:eastAsia="sl-SI"/>
              </w:rPr>
              <w:t>Podnebje in rastlinstvo Alpskih pokrajin</w:t>
            </w:r>
          </w:p>
          <w:p w:rsidR="00D71C2F" w:rsidRPr="001068F9" w:rsidRDefault="00D71C2F" w:rsidP="00D71C2F">
            <w:pPr>
              <w:pStyle w:val="Odstavekseznama"/>
              <w:numPr>
                <w:ilvl w:val="0"/>
                <w:numId w:val="11"/>
              </w:numPr>
              <w:spacing w:after="120"/>
              <w:rPr>
                <w:rFonts w:eastAsia="Times New Roman" w:cstheme="minorHAnsi"/>
                <w:color w:val="2B2B2B"/>
                <w:sz w:val="20"/>
                <w:szCs w:val="20"/>
                <w:lang w:eastAsia="sl-SI"/>
              </w:rPr>
            </w:pPr>
            <w:r w:rsidRPr="001068F9">
              <w:rPr>
                <w:rFonts w:eastAsia="Times New Roman" w:cstheme="minorHAnsi"/>
                <w:color w:val="2B2B2B"/>
                <w:sz w:val="20"/>
                <w:szCs w:val="20"/>
                <w:lang w:eastAsia="sl-SI"/>
              </w:rPr>
              <w:t>šolska ura</w:t>
            </w:r>
            <w:r w:rsidRPr="001068F9">
              <w:rPr>
                <w:rFonts w:eastAsia="Times New Roman" w:cstheme="minorHAnsi"/>
                <w:b/>
                <w:color w:val="2B2B2B"/>
                <w:sz w:val="20"/>
                <w:szCs w:val="20"/>
                <w:lang w:eastAsia="sl-SI"/>
              </w:rPr>
              <w:t xml:space="preserve">: Poselitev in gospodarstvo Alpskih pokrajin </w:t>
            </w:r>
          </w:p>
          <w:p w:rsidR="00D71C2F" w:rsidRPr="001068F9" w:rsidRDefault="00D71C2F" w:rsidP="00D71C2F">
            <w:pPr>
              <w:pStyle w:val="Odstavekseznama"/>
              <w:numPr>
                <w:ilvl w:val="0"/>
                <w:numId w:val="12"/>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uporaba učbenika in zemljevida Slovenije</w:t>
            </w:r>
          </w:p>
          <w:p w:rsidR="00D71C2F" w:rsidRPr="001068F9" w:rsidRDefault="00D71C2F" w:rsidP="00D71C2F">
            <w:pPr>
              <w:pStyle w:val="Odstavekseznama"/>
              <w:numPr>
                <w:ilvl w:val="0"/>
                <w:numId w:val="12"/>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zapis v zvezek</w:t>
            </w:r>
          </w:p>
          <w:p w:rsidR="00D71C2F" w:rsidRPr="001068F9" w:rsidRDefault="00D71C2F" w:rsidP="00D71C2F">
            <w:pPr>
              <w:pStyle w:val="Odstavekseznama"/>
              <w:numPr>
                <w:ilvl w:val="0"/>
                <w:numId w:val="12"/>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ogled dodatnih vsebin na spletu</w:t>
            </w:r>
          </w:p>
          <w:p w:rsidR="00D71C2F" w:rsidRPr="001068F9" w:rsidRDefault="00D71C2F" w:rsidP="00D71C2F">
            <w:pPr>
              <w:pStyle w:val="Odstavekseznama"/>
              <w:numPr>
                <w:ilvl w:val="0"/>
                <w:numId w:val="12"/>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utrjevanje znanja s pomočjo spletnih vsebin</w:t>
            </w:r>
          </w:p>
          <w:p w:rsidR="00D71C2F" w:rsidRPr="001068F9" w:rsidRDefault="00D71C2F" w:rsidP="00D71C2F">
            <w:pPr>
              <w:pStyle w:val="Odstavekseznama"/>
              <w:numPr>
                <w:ilvl w:val="0"/>
                <w:numId w:val="12"/>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pripravljanje kratkih predstavitev referatov (Alpske pokrajine)</w:t>
            </w:r>
          </w:p>
          <w:p w:rsidR="00D71C2F" w:rsidRPr="001068F9" w:rsidRDefault="00D71C2F">
            <w:pPr>
              <w:rPr>
                <w:rFonts w:eastAsia="Times New Roman" w:cstheme="minorHAnsi"/>
                <w:color w:val="2B2B2B"/>
                <w:sz w:val="20"/>
                <w:szCs w:val="20"/>
                <w:lang w:eastAsia="sl-SI"/>
              </w:rPr>
            </w:pP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Vsa podrobna navodila ter zapise za v zvezek najdete pod to preglednico, v Wordovi datoteki </w:t>
            </w:r>
            <w:r w:rsidRPr="001068F9">
              <w:rPr>
                <w:rFonts w:eastAsia="Times New Roman" w:cstheme="minorHAnsi"/>
                <w:color w:val="0070C0"/>
                <w:sz w:val="20"/>
                <w:szCs w:val="20"/>
                <w:lang w:eastAsia="sl-SI"/>
              </w:rPr>
              <w:t>Geografija_9r_2_teden</w:t>
            </w:r>
            <w:r w:rsidRPr="001068F9">
              <w:rPr>
                <w:rFonts w:eastAsia="Times New Roman" w:cstheme="minorHAnsi"/>
                <w:color w:val="2B2B2B"/>
                <w:sz w:val="20"/>
                <w:szCs w:val="20"/>
                <w:lang w:eastAsia="sl-SI"/>
              </w:rPr>
              <w:t>.</w:t>
            </w:r>
          </w:p>
        </w:tc>
      </w:tr>
      <w:tr w:rsidR="006D0261" w:rsidRPr="001068F9" w:rsidTr="00D04E00">
        <w:tc>
          <w:tcPr>
            <w:tcW w:w="1668" w:type="dxa"/>
            <w:hideMark/>
          </w:tcPr>
          <w:p w:rsidR="006D0261" w:rsidRPr="001068F9" w:rsidRDefault="006D0261" w:rsidP="00A1793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zgodovina</w:t>
            </w:r>
          </w:p>
          <w:p w:rsidR="006D0261" w:rsidRPr="001068F9" w:rsidRDefault="006D0261" w:rsidP="00A17933">
            <w:pPr>
              <w:rPr>
                <w:rFonts w:eastAsia="Times New Roman" w:cstheme="minorHAnsi"/>
                <w:color w:val="2B2B2B"/>
                <w:sz w:val="20"/>
                <w:szCs w:val="20"/>
                <w:lang w:eastAsia="sl-SI"/>
              </w:rPr>
            </w:pPr>
          </w:p>
        </w:tc>
        <w:tc>
          <w:tcPr>
            <w:tcW w:w="8505" w:type="dxa"/>
          </w:tcPr>
          <w:p w:rsidR="005C646B" w:rsidRPr="001068F9" w:rsidRDefault="005C646B" w:rsidP="005C646B">
            <w:pPr>
              <w:spacing w:line="256" w:lineRule="auto"/>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1. ura: Še enkrat poglejte snov od strani 85-98. Pošiljam tudi </w:t>
            </w:r>
            <w:r w:rsidRPr="001068F9">
              <w:rPr>
                <w:rFonts w:eastAsia="Times New Roman" w:cstheme="minorHAnsi"/>
                <w:b/>
                <w:color w:val="2B2B2B"/>
                <w:sz w:val="20"/>
                <w:szCs w:val="20"/>
                <w:lang w:eastAsia="sl-SI"/>
              </w:rPr>
              <w:t>kratek zapis snovi</w:t>
            </w:r>
            <w:r w:rsidRPr="001068F9">
              <w:rPr>
                <w:rFonts w:eastAsia="Times New Roman" w:cstheme="minorHAnsi"/>
                <w:color w:val="2B2B2B"/>
                <w:sz w:val="20"/>
                <w:szCs w:val="20"/>
                <w:lang w:eastAsia="sl-SI"/>
              </w:rPr>
              <w:t>, katerega prilepite v zvezek. (SLOVENCI MED SVETOVNIMA VOJNAMA)</w:t>
            </w:r>
          </w:p>
          <w:p w:rsidR="006D0261" w:rsidRPr="001068F9" w:rsidRDefault="005C646B" w:rsidP="005C646B">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2. ura: Preberite snov na straneh 99-100 in v zvezek zapišite povzetke.</w:t>
            </w:r>
          </w:p>
        </w:tc>
      </w:tr>
      <w:tr w:rsidR="006D0261" w:rsidRPr="001068F9" w:rsidTr="00D04E00">
        <w:tc>
          <w:tcPr>
            <w:tcW w:w="1668" w:type="dxa"/>
            <w:hideMark/>
          </w:tcPr>
          <w:p w:rsidR="006D0261" w:rsidRPr="001068F9" w:rsidRDefault="006D0261" w:rsidP="00A1793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fizika</w:t>
            </w:r>
          </w:p>
          <w:p w:rsidR="006D0261" w:rsidRPr="001068F9" w:rsidRDefault="006D0261" w:rsidP="00A17933">
            <w:pPr>
              <w:rPr>
                <w:rFonts w:eastAsia="Times New Roman" w:cstheme="minorHAnsi"/>
                <w:color w:val="2B2B2B"/>
                <w:sz w:val="20"/>
                <w:szCs w:val="20"/>
                <w:lang w:eastAsia="sl-SI"/>
              </w:rPr>
            </w:pPr>
          </w:p>
        </w:tc>
        <w:tc>
          <w:tcPr>
            <w:tcW w:w="8505" w:type="dxa"/>
          </w:tcPr>
          <w:p w:rsidR="004304B7" w:rsidRPr="004304B7" w:rsidRDefault="004304B7" w:rsidP="004304B7">
            <w:pPr>
              <w:rPr>
                <w:rFonts w:eastAsia="Times New Roman" w:cstheme="minorHAnsi"/>
                <w:color w:val="2B2B2B"/>
                <w:sz w:val="20"/>
                <w:szCs w:val="20"/>
                <w:lang w:eastAsia="sl-SI"/>
              </w:rPr>
            </w:pPr>
            <w:r w:rsidRPr="004304B7">
              <w:rPr>
                <w:rFonts w:eastAsia="Times New Roman" w:cstheme="minorHAnsi"/>
                <w:color w:val="2B2B2B"/>
                <w:sz w:val="20"/>
                <w:szCs w:val="20"/>
                <w:lang w:eastAsia="sl-SI"/>
              </w:rPr>
              <w:t>Učbenik str. 132 do vkljucno 136</w:t>
            </w:r>
          </w:p>
          <w:p w:rsidR="006D0261" w:rsidRPr="001068F9" w:rsidRDefault="004304B7" w:rsidP="004304B7">
            <w:pPr>
              <w:rPr>
                <w:rFonts w:eastAsia="Times New Roman" w:cstheme="minorHAnsi"/>
                <w:color w:val="2B2B2B"/>
                <w:sz w:val="20"/>
                <w:szCs w:val="20"/>
                <w:lang w:eastAsia="sl-SI"/>
              </w:rPr>
            </w:pPr>
            <w:r w:rsidRPr="004304B7">
              <w:rPr>
                <w:rFonts w:eastAsia="Times New Roman" w:cstheme="minorHAnsi"/>
                <w:color w:val="2B2B2B"/>
                <w:sz w:val="20"/>
                <w:szCs w:val="20"/>
                <w:lang w:eastAsia="sl-SI"/>
              </w:rPr>
              <w:t>DZ str 85 nal 10,11,12</w:t>
            </w:r>
          </w:p>
        </w:tc>
      </w:tr>
      <w:tr w:rsidR="00D71C2F" w:rsidRPr="001068F9" w:rsidTr="00D04E00">
        <w:tc>
          <w:tcPr>
            <w:tcW w:w="1668" w:type="dxa"/>
            <w:hideMark/>
          </w:tcPr>
          <w:p w:rsidR="00D71C2F" w:rsidRPr="001068F9" w:rsidRDefault="00DE27DD">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lastRenderedPageBreak/>
              <w:t>k</w:t>
            </w:r>
            <w:r w:rsidR="00D71C2F" w:rsidRPr="001068F9">
              <w:rPr>
                <w:rFonts w:eastAsia="Times New Roman" w:cstheme="minorHAnsi"/>
                <w:color w:val="2B2B2B"/>
                <w:sz w:val="20"/>
                <w:szCs w:val="20"/>
                <w:lang w:eastAsia="sl-SI"/>
              </w:rPr>
              <w:t>emija</w:t>
            </w:r>
            <w:r w:rsidRPr="001068F9">
              <w:rPr>
                <w:rFonts w:eastAsia="Times New Roman" w:cstheme="minorHAnsi"/>
                <w:color w:val="2B2B2B"/>
                <w:sz w:val="20"/>
                <w:szCs w:val="20"/>
                <w:lang w:eastAsia="sl-SI"/>
              </w:rPr>
              <w:t xml:space="preserve"> (ga. Rozina)</w:t>
            </w:r>
          </w:p>
        </w:tc>
        <w:tc>
          <w:tcPr>
            <w:tcW w:w="8505" w:type="dxa"/>
          </w:tcPr>
          <w:p w:rsidR="00D71C2F" w:rsidRPr="001068F9" w:rsidRDefault="00D71C2F">
            <w:pPr>
              <w:rPr>
                <w:rFonts w:eastAsia="Times New Roman" w:cstheme="minorHAnsi"/>
                <w:color w:val="2B2B2B"/>
                <w:sz w:val="20"/>
                <w:szCs w:val="20"/>
                <w:lang w:eastAsia="sl-SI"/>
              </w:rPr>
            </w:pPr>
          </w:p>
          <w:p w:rsidR="00D71C2F" w:rsidRPr="001068F9" w:rsidRDefault="00D71C2F">
            <w:pPr>
              <w:rPr>
                <w:rFonts w:eastAsia="Times New Roman" w:cstheme="minorHAnsi"/>
                <w:b/>
                <w:color w:val="2B2B2B"/>
                <w:sz w:val="20"/>
                <w:szCs w:val="20"/>
                <w:lang w:eastAsia="sl-SI"/>
              </w:rPr>
            </w:pPr>
            <w:r w:rsidRPr="001068F9">
              <w:rPr>
                <w:rFonts w:eastAsia="Times New Roman" w:cstheme="minorHAnsi"/>
                <w:b/>
                <w:color w:val="2B2B2B"/>
                <w:sz w:val="20"/>
                <w:szCs w:val="20"/>
                <w:lang w:eastAsia="sl-SI"/>
              </w:rPr>
              <w:t>1.</w:t>
            </w:r>
            <w:r w:rsidRPr="001068F9">
              <w:rPr>
                <w:rFonts w:eastAsia="Times New Roman" w:cstheme="minorHAnsi"/>
                <w:color w:val="2B2B2B"/>
                <w:sz w:val="20"/>
                <w:szCs w:val="20"/>
                <w:lang w:eastAsia="sl-SI"/>
              </w:rPr>
              <w:t xml:space="preserve"> </w:t>
            </w:r>
            <w:r w:rsidRPr="001068F9">
              <w:rPr>
                <w:rFonts w:eastAsia="Times New Roman" w:cstheme="minorHAnsi"/>
                <w:b/>
                <w:color w:val="2B2B2B"/>
                <w:sz w:val="20"/>
                <w:szCs w:val="20"/>
                <w:lang w:eastAsia="sl-SI"/>
              </w:rPr>
              <w:t xml:space="preserve">S ČISTOČO DO ZDRAVJA </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(navaden naslov v zvezku)</w:t>
            </w:r>
          </w:p>
          <w:p w:rsidR="00D71C2F" w:rsidRPr="001068F9" w:rsidRDefault="00D71C2F">
            <w:pPr>
              <w:rPr>
                <w:rFonts w:eastAsia="Times New Roman" w:cstheme="minorHAnsi"/>
                <w:color w:val="2B2B2B"/>
                <w:sz w:val="20"/>
                <w:szCs w:val="20"/>
                <w:lang w:eastAsia="sl-SI"/>
              </w:rPr>
            </w:pP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V današnjem času je higiena rok izrednega pomena. Za zelo učinkovito sredstvo proti SARS-CoV-2 se je izkazalo umivanje rok z milom. </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S pomočjo učbenika str. 196, 197 in 198 in spleta raziščite milo. Pomagajte si s spletno stranjo </w:t>
            </w:r>
            <w:hyperlink r:id="rId12" w:history="1">
              <w:r w:rsidRPr="001068F9">
                <w:rPr>
                  <w:rStyle w:val="Hiperpovezava"/>
                  <w:rFonts w:eastAsia="Times New Roman" w:cstheme="minorHAnsi"/>
                  <w:sz w:val="20"/>
                  <w:szCs w:val="20"/>
                  <w:lang w:eastAsia="sl-SI"/>
                </w:rPr>
                <w:t>https://www.irokusplus.si/</w:t>
              </w:r>
            </w:hyperlink>
          </w:p>
          <w:p w:rsidR="00D71C2F" w:rsidRPr="001068F9" w:rsidRDefault="00D71C2F">
            <w:pPr>
              <w:rPr>
                <w:rFonts w:eastAsia="Times New Roman" w:cstheme="minorHAnsi"/>
                <w:color w:val="2B2B2B"/>
                <w:sz w:val="20"/>
                <w:szCs w:val="20"/>
                <w:lang w:eastAsia="sl-SI"/>
              </w:rPr>
            </w:pPr>
          </w:p>
          <w:p w:rsidR="00D71C2F" w:rsidRPr="001068F9" w:rsidRDefault="00D71C2F" w:rsidP="00D71C2F">
            <w:pPr>
              <w:pStyle w:val="Odstavekseznama"/>
              <w:numPr>
                <w:ilvl w:val="0"/>
                <w:numId w:val="8"/>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Kaj so mila?</w:t>
            </w:r>
          </w:p>
          <w:p w:rsidR="00D71C2F" w:rsidRPr="001068F9" w:rsidRDefault="00D71C2F" w:rsidP="00D71C2F">
            <w:pPr>
              <w:pStyle w:val="Odstavekseznama"/>
              <w:numPr>
                <w:ilvl w:val="0"/>
                <w:numId w:val="8"/>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Kako nastanejo? Napiši kemijsko formulo!</w:t>
            </w:r>
          </w:p>
          <w:p w:rsidR="00D71C2F" w:rsidRPr="001068F9" w:rsidRDefault="00D71C2F" w:rsidP="00D71C2F">
            <w:pPr>
              <w:pStyle w:val="Odstavekseznama"/>
              <w:numPr>
                <w:ilvl w:val="0"/>
                <w:numId w:val="8"/>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Kako so zgrajena?</w:t>
            </w:r>
          </w:p>
          <w:p w:rsidR="00D71C2F" w:rsidRPr="001068F9" w:rsidRDefault="00D71C2F" w:rsidP="00D71C2F">
            <w:pPr>
              <w:pStyle w:val="Odstavekseznama"/>
              <w:numPr>
                <w:ilvl w:val="0"/>
                <w:numId w:val="8"/>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Kako delujejo? Nariši shemo pranja (učbenik str.198).</w:t>
            </w:r>
          </w:p>
          <w:p w:rsidR="00D71C2F" w:rsidRPr="001068F9" w:rsidRDefault="00D71C2F">
            <w:pPr>
              <w:rPr>
                <w:rFonts w:eastAsia="Times New Roman" w:cstheme="minorHAnsi"/>
                <w:color w:val="2B2B2B"/>
                <w:sz w:val="20"/>
                <w:szCs w:val="20"/>
                <w:lang w:eastAsia="sl-SI"/>
              </w:rPr>
            </w:pPr>
          </w:p>
          <w:p w:rsidR="00D71C2F" w:rsidRPr="001068F9" w:rsidRDefault="00D71C2F">
            <w:pPr>
              <w:rPr>
                <w:rFonts w:eastAsia="Times New Roman" w:cstheme="minorHAnsi"/>
                <w:color w:val="2B2B2B"/>
                <w:sz w:val="20"/>
                <w:szCs w:val="20"/>
                <w:lang w:eastAsia="sl-SI"/>
              </w:rPr>
            </w:pPr>
            <w:r w:rsidRPr="001068F9">
              <w:rPr>
                <w:rFonts w:eastAsia="Times New Roman" w:cstheme="minorHAnsi"/>
                <w:i/>
                <w:color w:val="2B2B2B"/>
                <w:sz w:val="20"/>
                <w:szCs w:val="20"/>
                <w:u w:val="wave"/>
                <w:lang w:eastAsia="sl-SI"/>
              </w:rPr>
              <w:t>POSKUS</w:t>
            </w:r>
            <w:r w:rsidRPr="001068F9">
              <w:rPr>
                <w:rFonts w:eastAsia="Times New Roman" w:cstheme="minorHAnsi"/>
                <w:i/>
                <w:color w:val="2B2B2B"/>
                <w:sz w:val="20"/>
                <w:szCs w:val="20"/>
                <w:lang w:eastAsia="sl-SI"/>
              </w:rPr>
              <w:t>:</w:t>
            </w:r>
            <w:r w:rsidRPr="001068F9">
              <w:rPr>
                <w:rFonts w:eastAsia="Times New Roman" w:cstheme="minorHAnsi"/>
                <w:color w:val="2B2B2B"/>
                <w:sz w:val="20"/>
                <w:szCs w:val="20"/>
                <w:lang w:eastAsia="sl-SI"/>
              </w:rPr>
              <w:t xml:space="preserve"> </w:t>
            </w:r>
            <w:r w:rsidRPr="001068F9">
              <w:rPr>
                <w:rFonts w:eastAsia="Times New Roman" w:cstheme="minorHAnsi"/>
                <w:i/>
                <w:color w:val="2B2B2B"/>
                <w:sz w:val="20"/>
                <w:szCs w:val="20"/>
                <w:lang w:eastAsia="sl-SI"/>
              </w:rPr>
              <w:t>Ponovite poskus Določanje trdote vode s pomočjo mila (zapišite pripomočke, potek dela, skica in ugotovitev; poskus smo naredili v 7. razredu).</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Rešite naloge v DZ Znam za več 9 str. 45 in 46.</w:t>
            </w:r>
          </w:p>
          <w:p w:rsidR="00D71C2F" w:rsidRPr="001068F9" w:rsidRDefault="00D71C2F">
            <w:pPr>
              <w:rPr>
                <w:rFonts w:eastAsia="Times New Roman" w:cstheme="minorHAnsi"/>
                <w:b/>
                <w:color w:val="2B2B2B"/>
                <w:sz w:val="20"/>
                <w:szCs w:val="20"/>
                <w:lang w:eastAsia="sl-SI"/>
              </w:rPr>
            </w:pPr>
          </w:p>
          <w:p w:rsidR="00D71C2F" w:rsidRPr="001068F9" w:rsidRDefault="00D71C2F">
            <w:pPr>
              <w:rPr>
                <w:rFonts w:eastAsia="Times New Roman" w:cstheme="minorHAnsi"/>
                <w:b/>
                <w:color w:val="2B2B2B"/>
                <w:sz w:val="20"/>
                <w:szCs w:val="20"/>
                <w:lang w:eastAsia="sl-SI"/>
              </w:rPr>
            </w:pPr>
            <w:r w:rsidRPr="001068F9">
              <w:rPr>
                <w:rFonts w:eastAsia="Times New Roman" w:cstheme="minorHAnsi"/>
                <w:b/>
                <w:color w:val="2B2B2B"/>
                <w:sz w:val="20"/>
                <w:szCs w:val="20"/>
                <w:lang w:eastAsia="sl-SI"/>
              </w:rPr>
              <w:t>2. OGLJIKOVI HIDRATI</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(navaden naslov v zvezku)</w:t>
            </w:r>
          </w:p>
          <w:p w:rsidR="00D71C2F" w:rsidRPr="001068F9" w:rsidRDefault="00D71C2F">
            <w:pPr>
              <w:rPr>
                <w:rFonts w:eastAsia="Times New Roman" w:cstheme="minorHAnsi"/>
                <w:color w:val="2B2B2B"/>
                <w:sz w:val="20"/>
                <w:szCs w:val="20"/>
                <w:lang w:eastAsia="sl-SI"/>
              </w:rPr>
            </w:pP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S pomočjo učbenika str. 199, 200 in 201 in spleta raziščite OGLJIKOVE HIDRATE. Pomagajte si s spletno stranjo </w:t>
            </w:r>
            <w:hyperlink r:id="rId13" w:history="1">
              <w:r w:rsidRPr="001068F9">
                <w:rPr>
                  <w:rStyle w:val="Hiperpovezava"/>
                  <w:rFonts w:eastAsia="Times New Roman" w:cstheme="minorHAnsi"/>
                  <w:sz w:val="20"/>
                  <w:szCs w:val="20"/>
                  <w:lang w:eastAsia="sl-SI"/>
                </w:rPr>
                <w:t>https://www.irokusplus.si/</w:t>
              </w:r>
            </w:hyperlink>
          </w:p>
          <w:p w:rsidR="00D71C2F" w:rsidRPr="001068F9" w:rsidRDefault="00D71C2F">
            <w:pPr>
              <w:rPr>
                <w:rFonts w:eastAsia="Times New Roman" w:cstheme="minorHAnsi"/>
                <w:color w:val="2B2B2B"/>
                <w:sz w:val="20"/>
                <w:szCs w:val="20"/>
                <w:lang w:eastAsia="sl-SI"/>
              </w:rPr>
            </w:pPr>
          </w:p>
          <w:p w:rsidR="00D71C2F" w:rsidRPr="001068F9" w:rsidRDefault="00D71C2F" w:rsidP="00D71C2F">
            <w:pPr>
              <w:pStyle w:val="Odstavekseznama"/>
              <w:numPr>
                <w:ilvl w:val="0"/>
                <w:numId w:val="9"/>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Kaj so ogljikovi hidrati in kako so dobili ime?</w:t>
            </w:r>
          </w:p>
          <w:p w:rsidR="00D71C2F" w:rsidRPr="001068F9" w:rsidRDefault="00D71C2F" w:rsidP="00D71C2F">
            <w:pPr>
              <w:pStyle w:val="Odstavekseznama"/>
              <w:numPr>
                <w:ilvl w:val="0"/>
                <w:numId w:val="9"/>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Kako jih delimo?</w:t>
            </w:r>
          </w:p>
          <w:p w:rsidR="00D71C2F" w:rsidRPr="001068F9" w:rsidRDefault="00D71C2F" w:rsidP="00D71C2F">
            <w:pPr>
              <w:pStyle w:val="Odstavekseznama"/>
              <w:numPr>
                <w:ilvl w:val="0"/>
                <w:numId w:val="9"/>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Nastanejo pri fotosintezi. Razložite kaj je fotosinteza in zakaj je tako pomembna!</w:t>
            </w:r>
          </w:p>
          <w:p w:rsidR="00D71C2F" w:rsidRPr="001E4FFF" w:rsidRDefault="00D71C2F" w:rsidP="008F64B1">
            <w:pPr>
              <w:pStyle w:val="Odstavekseznama"/>
              <w:numPr>
                <w:ilvl w:val="0"/>
                <w:numId w:val="9"/>
              </w:numPr>
              <w:rPr>
                <w:rFonts w:eastAsia="Times New Roman" w:cstheme="minorHAnsi"/>
                <w:color w:val="2B2B2B"/>
                <w:sz w:val="20"/>
                <w:szCs w:val="20"/>
                <w:lang w:eastAsia="sl-SI"/>
              </w:rPr>
            </w:pPr>
            <w:r w:rsidRPr="001E4FFF">
              <w:rPr>
                <w:rFonts w:eastAsia="Times New Roman" w:cstheme="minorHAnsi"/>
                <w:color w:val="2B2B2B"/>
                <w:sz w:val="20"/>
                <w:szCs w:val="20"/>
                <w:lang w:eastAsia="sl-SI"/>
              </w:rPr>
              <w:t>Raziščite pomen ogljikovih hidratov za organizme (ne pozabite na uravnoteženo prehrano)!</w:t>
            </w:r>
          </w:p>
          <w:p w:rsidR="0098555D"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Rešite naloge v DZ Znam za več 9 str. 47 in 48.     </w:t>
            </w:r>
          </w:p>
          <w:p w:rsidR="0098555D" w:rsidRDefault="0098555D">
            <w:pPr>
              <w:rPr>
                <w:rFonts w:eastAsia="Times New Roman" w:cstheme="minorHAnsi"/>
                <w:color w:val="2B2B2B"/>
                <w:sz w:val="20"/>
                <w:szCs w:val="20"/>
                <w:lang w:eastAsia="sl-SI"/>
              </w:rPr>
            </w:pPr>
          </w:p>
          <w:p w:rsidR="004F7014" w:rsidRDefault="0098555D">
            <w:pPr>
              <w:rPr>
                <w:rFonts w:eastAsia="Times New Roman" w:cstheme="minorHAnsi"/>
                <w:color w:val="2B2B2B"/>
                <w:sz w:val="20"/>
                <w:szCs w:val="20"/>
                <w:lang w:eastAsia="sl-SI"/>
              </w:rPr>
            </w:pPr>
            <w:r w:rsidRPr="004F7014">
              <w:rPr>
                <w:rFonts w:eastAsia="Times New Roman" w:cstheme="minorHAnsi"/>
                <w:b/>
                <w:color w:val="2B2B2B"/>
                <w:sz w:val="20"/>
                <w:szCs w:val="20"/>
                <w:lang w:eastAsia="sl-SI"/>
              </w:rPr>
              <w:t>3. PROBLEMSKA NALOGA</w:t>
            </w:r>
            <w:r>
              <w:rPr>
                <w:rFonts w:eastAsia="Times New Roman" w:cstheme="minorHAnsi"/>
                <w:color w:val="2B2B2B"/>
                <w:sz w:val="20"/>
                <w:szCs w:val="20"/>
                <w:lang w:eastAsia="sl-SI"/>
              </w:rPr>
              <w:t xml:space="preserve"> – glej prilogo </w:t>
            </w:r>
            <w:r w:rsidRPr="0098555D">
              <w:rPr>
                <w:rFonts w:eastAsia="Times New Roman" w:cstheme="minorHAnsi"/>
                <w:i/>
                <w:color w:val="2B2B2B"/>
                <w:sz w:val="20"/>
                <w:szCs w:val="20"/>
                <w:lang w:eastAsia="sl-SI"/>
              </w:rPr>
              <w:t>Problemska naloga-9kem</w:t>
            </w:r>
            <w:r>
              <w:rPr>
                <w:rFonts w:eastAsia="Times New Roman" w:cstheme="minorHAnsi"/>
                <w:i/>
                <w:color w:val="2B2B2B"/>
                <w:sz w:val="20"/>
                <w:szCs w:val="20"/>
                <w:lang w:eastAsia="sl-SI"/>
              </w:rPr>
              <w:t>.docx</w:t>
            </w:r>
            <w:r w:rsidR="00D71C2F" w:rsidRPr="001068F9">
              <w:rPr>
                <w:rFonts w:eastAsia="Times New Roman" w:cstheme="minorHAnsi"/>
                <w:color w:val="2B2B2B"/>
                <w:sz w:val="20"/>
                <w:szCs w:val="20"/>
                <w:lang w:eastAsia="sl-SI"/>
              </w:rPr>
              <w:t xml:space="preserve">       </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w:t>
            </w:r>
          </w:p>
          <w:p w:rsidR="00D71C2F" w:rsidRPr="001068F9" w:rsidRDefault="00D71C2F">
            <w:pPr>
              <w:pStyle w:val="Odstavekseznama"/>
              <w:tabs>
                <w:tab w:val="left" w:pos="384"/>
                <w:tab w:val="left" w:pos="600"/>
              </w:tabs>
              <w:ind w:left="830"/>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Želim vam veliko prijetnega raziskovanja!</w:t>
            </w:r>
          </w:p>
          <w:p w:rsidR="00D71C2F" w:rsidRPr="001068F9" w:rsidRDefault="00D71C2F">
            <w:pPr>
              <w:pStyle w:val="Odstavekseznama"/>
              <w:tabs>
                <w:tab w:val="left" w:pos="384"/>
                <w:tab w:val="left" w:pos="600"/>
              </w:tabs>
              <w:ind w:left="830"/>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Sabina Rozina</w:t>
            </w:r>
          </w:p>
          <w:p w:rsidR="00D71C2F" w:rsidRPr="001068F9" w:rsidRDefault="00D71C2F">
            <w:pPr>
              <w:tabs>
                <w:tab w:val="left" w:pos="384"/>
                <w:tab w:val="left" w:pos="600"/>
              </w:tabs>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P.S: Učenci, če imate čas mi lahko pišete na moj e-mail   </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w:t>
            </w:r>
            <w:hyperlink r:id="rId14" w:history="1">
              <w:r w:rsidRPr="001068F9">
                <w:rPr>
                  <w:rStyle w:val="Hiperpovezava"/>
                  <w:rFonts w:eastAsia="Times New Roman" w:cstheme="minorHAnsi"/>
                  <w:sz w:val="20"/>
                  <w:szCs w:val="20"/>
                  <w:lang w:eastAsia="sl-SI"/>
                </w:rPr>
                <w:t>sabina.rozina@gmail.com</w:t>
              </w:r>
            </w:hyperlink>
            <w:r w:rsidRPr="001068F9">
              <w:rPr>
                <w:rFonts w:eastAsia="Times New Roman" w:cstheme="minorHAnsi"/>
                <w:color w:val="2B2B2B"/>
                <w:sz w:val="20"/>
                <w:szCs w:val="20"/>
                <w:lang w:eastAsia="sl-SI"/>
              </w:rPr>
              <w:t>). Vsake povratne informacije bom vesela.</w:t>
            </w:r>
          </w:p>
          <w:p w:rsidR="00D71C2F" w:rsidRPr="001068F9" w:rsidRDefault="00D71C2F">
            <w:pPr>
              <w:rPr>
                <w:rFonts w:eastAsia="Times New Roman" w:cstheme="minorHAnsi"/>
                <w:color w:val="2B2B2B"/>
                <w:sz w:val="20"/>
                <w:szCs w:val="20"/>
                <w:lang w:eastAsia="sl-SI"/>
              </w:rPr>
            </w:pPr>
          </w:p>
        </w:tc>
      </w:tr>
      <w:tr w:rsidR="00DE27DD" w:rsidRPr="001068F9" w:rsidTr="00D04E00">
        <w:tc>
          <w:tcPr>
            <w:tcW w:w="1668" w:type="dxa"/>
            <w:hideMark/>
          </w:tcPr>
          <w:p w:rsidR="00DE27DD" w:rsidRPr="001068F9" w:rsidRDefault="00DE27DD">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kemija (ga. Zajc)</w:t>
            </w:r>
          </w:p>
        </w:tc>
        <w:tc>
          <w:tcPr>
            <w:tcW w:w="8505" w:type="dxa"/>
            <w:hideMark/>
          </w:tcPr>
          <w:p w:rsidR="00DE27DD" w:rsidRPr="001068F9" w:rsidRDefault="00DE27DD">
            <w:pPr>
              <w:pStyle w:val="Odstavekseznama"/>
              <w:ind w:left="0"/>
              <w:rPr>
                <w:rFonts w:cstheme="minorHAnsi"/>
                <w:sz w:val="20"/>
                <w:szCs w:val="20"/>
              </w:rPr>
            </w:pPr>
            <w:r w:rsidRPr="001068F9">
              <w:rPr>
                <w:rFonts w:cstheme="minorHAnsi"/>
                <w:sz w:val="20"/>
                <w:szCs w:val="20"/>
              </w:rPr>
              <w:t>Kemija, 9. a; torek in četrtek: Mila, Ponavljanje in utrjevanje</w:t>
            </w:r>
          </w:p>
          <w:p w:rsidR="00DE27DD" w:rsidRPr="001068F9" w:rsidRDefault="00DE27DD">
            <w:pPr>
              <w:pStyle w:val="Odstavekseznama"/>
              <w:ind w:left="0"/>
              <w:rPr>
                <w:rFonts w:cstheme="minorHAnsi"/>
                <w:sz w:val="20"/>
                <w:szCs w:val="20"/>
              </w:rPr>
            </w:pPr>
            <w:r w:rsidRPr="001068F9">
              <w:rPr>
                <w:rFonts w:cstheme="minorHAnsi"/>
                <w:sz w:val="20"/>
                <w:szCs w:val="20"/>
                <w:u w:val="single"/>
              </w:rPr>
              <w:t>Preberejo učno snov v učbeniku od strani 196 do 198.</w:t>
            </w:r>
            <w:r w:rsidRPr="001068F9">
              <w:rPr>
                <w:rFonts w:cstheme="minorHAnsi"/>
                <w:sz w:val="20"/>
                <w:szCs w:val="20"/>
              </w:rPr>
              <w:t xml:space="preserve"> Poiščejo ustrezne odgovore.</w:t>
            </w:r>
          </w:p>
          <w:p w:rsidR="00DE27DD" w:rsidRPr="001068F9" w:rsidRDefault="00DE27DD">
            <w:pPr>
              <w:pStyle w:val="Odstavekseznama"/>
              <w:ind w:left="0"/>
              <w:rPr>
                <w:rFonts w:cstheme="minorHAnsi"/>
                <w:sz w:val="20"/>
                <w:szCs w:val="20"/>
              </w:rPr>
            </w:pPr>
            <w:r w:rsidRPr="001068F9">
              <w:rPr>
                <w:rFonts w:cstheme="minorHAnsi"/>
                <w:sz w:val="20"/>
                <w:szCs w:val="20"/>
              </w:rPr>
              <w:t>1. Kako so pridobivali mila nekoč? 2. Kaj vsebuje lesni pepel? 3. Zakaj ga dodajamo na njivo/vrt? 4. Kakšen je pH vodne raztopine pepelike? 5. Kaj nastane pri segrevanju maščob v družbi s pepeliko?  6. Katera snov je zamenjala pepeliko? 7. Kaj so mila? 8. Opiši razliko med trdimi in mazavimi mili. 9. Koliko atomov ogljika mora vsebovati milo, da je prijazno koži? 10. Razloži, zakaj lahko z milom odstranimo nečistoče? 11. Kaj predstavlja polarno glavo in kaj nepolarni rep mila? 12. Zakaj porabimo v trdi vodi več mila? 13. Kaj vsebujejo detergenti, da se poveča pralni učinek?</w:t>
            </w:r>
          </w:p>
          <w:p w:rsidR="00DE27DD" w:rsidRPr="001068F9" w:rsidRDefault="00DE27DD">
            <w:pPr>
              <w:pStyle w:val="Odstavekseznama"/>
              <w:ind w:left="0"/>
              <w:rPr>
                <w:rFonts w:cstheme="minorHAnsi"/>
                <w:sz w:val="20"/>
                <w:szCs w:val="20"/>
              </w:rPr>
            </w:pPr>
            <w:r w:rsidRPr="001068F9">
              <w:rPr>
                <w:rFonts w:cstheme="minorHAnsi"/>
                <w:sz w:val="20"/>
                <w:szCs w:val="20"/>
              </w:rPr>
              <w:t>14.Opiši, kaj v naravi povzroča odpadna voda, ki nastane pri pranju? 15. Kaj je destilacija?</w:t>
            </w:r>
          </w:p>
          <w:p w:rsidR="00DE27DD" w:rsidRPr="001068F9" w:rsidRDefault="00DE27DD">
            <w:pPr>
              <w:pStyle w:val="Odstavekseznama"/>
              <w:ind w:left="0"/>
              <w:rPr>
                <w:rFonts w:cstheme="minorHAnsi"/>
                <w:sz w:val="20"/>
                <w:szCs w:val="20"/>
                <w:u w:val="single"/>
              </w:rPr>
            </w:pPr>
            <w:r w:rsidRPr="001068F9">
              <w:rPr>
                <w:rFonts w:cstheme="minorHAnsi"/>
                <w:sz w:val="20"/>
                <w:szCs w:val="20"/>
                <w:u w:val="single"/>
              </w:rPr>
              <w:t>Ponavljanje in utrjevanje</w:t>
            </w:r>
          </w:p>
          <w:p w:rsidR="00DE27DD" w:rsidRPr="001068F9" w:rsidRDefault="00DE27DD">
            <w:pPr>
              <w:pStyle w:val="Odstavekseznama"/>
              <w:ind w:left="0"/>
              <w:rPr>
                <w:rFonts w:cstheme="minorHAnsi"/>
                <w:sz w:val="20"/>
                <w:szCs w:val="20"/>
              </w:rPr>
            </w:pPr>
            <w:r w:rsidRPr="001068F9">
              <w:rPr>
                <w:rFonts w:cstheme="minorHAnsi"/>
                <w:sz w:val="20"/>
                <w:szCs w:val="20"/>
              </w:rPr>
              <w:t xml:space="preserve">a) Kemijsko računanje </w:t>
            </w:r>
          </w:p>
          <w:p w:rsidR="00DE27DD" w:rsidRDefault="00DE27DD">
            <w:pPr>
              <w:rPr>
                <w:rFonts w:cstheme="minorHAnsi"/>
                <w:sz w:val="20"/>
                <w:szCs w:val="20"/>
              </w:rPr>
            </w:pPr>
            <w:r w:rsidRPr="001068F9">
              <w:rPr>
                <w:rFonts w:cstheme="minorHAnsi"/>
                <w:sz w:val="20"/>
                <w:szCs w:val="20"/>
              </w:rPr>
              <w:t>Učenci rešijo nerešene naloge v DZ od strani 67 do 71.</w:t>
            </w:r>
          </w:p>
          <w:p w:rsidR="005223B2" w:rsidRDefault="005223B2">
            <w:pPr>
              <w:rPr>
                <w:rFonts w:cstheme="minorHAnsi"/>
                <w:sz w:val="20"/>
                <w:szCs w:val="20"/>
              </w:rPr>
            </w:pPr>
          </w:p>
          <w:p w:rsidR="005223B2" w:rsidRDefault="005223B2" w:rsidP="005223B2">
            <w:pPr>
              <w:rPr>
                <w:rFonts w:eastAsia="Times New Roman" w:cstheme="minorHAnsi"/>
                <w:color w:val="2B2B2B"/>
                <w:sz w:val="20"/>
                <w:szCs w:val="20"/>
                <w:lang w:eastAsia="sl-SI"/>
              </w:rPr>
            </w:pPr>
            <w:bookmarkStart w:id="0" w:name="_GoBack"/>
            <w:bookmarkEnd w:id="0"/>
            <w:r w:rsidRPr="004F7014">
              <w:rPr>
                <w:rFonts w:eastAsia="Times New Roman" w:cstheme="minorHAnsi"/>
                <w:b/>
                <w:color w:val="2B2B2B"/>
                <w:sz w:val="20"/>
                <w:szCs w:val="20"/>
                <w:lang w:eastAsia="sl-SI"/>
              </w:rPr>
              <w:t>PROBLEMSKA NALOGA</w:t>
            </w:r>
            <w:r>
              <w:rPr>
                <w:rFonts w:eastAsia="Times New Roman" w:cstheme="minorHAnsi"/>
                <w:color w:val="2B2B2B"/>
                <w:sz w:val="20"/>
                <w:szCs w:val="20"/>
                <w:lang w:eastAsia="sl-SI"/>
              </w:rPr>
              <w:t xml:space="preserve"> – glej prilogo </w:t>
            </w:r>
            <w:r w:rsidRPr="0098555D">
              <w:rPr>
                <w:rFonts w:eastAsia="Times New Roman" w:cstheme="minorHAnsi"/>
                <w:i/>
                <w:color w:val="2B2B2B"/>
                <w:sz w:val="20"/>
                <w:szCs w:val="20"/>
                <w:lang w:eastAsia="sl-SI"/>
              </w:rPr>
              <w:t>Problemska naloga-9kem</w:t>
            </w:r>
            <w:r>
              <w:rPr>
                <w:rFonts w:eastAsia="Times New Roman" w:cstheme="minorHAnsi"/>
                <w:i/>
                <w:color w:val="2B2B2B"/>
                <w:sz w:val="20"/>
                <w:szCs w:val="20"/>
                <w:lang w:eastAsia="sl-SI"/>
              </w:rPr>
              <w:t>.docx</w:t>
            </w:r>
            <w:r w:rsidRPr="001068F9">
              <w:rPr>
                <w:rFonts w:eastAsia="Times New Roman" w:cstheme="minorHAnsi"/>
                <w:color w:val="2B2B2B"/>
                <w:sz w:val="20"/>
                <w:szCs w:val="20"/>
                <w:lang w:eastAsia="sl-SI"/>
              </w:rPr>
              <w:t xml:space="preserve">       </w:t>
            </w:r>
          </w:p>
          <w:p w:rsidR="005223B2" w:rsidRPr="001068F9" w:rsidRDefault="005223B2">
            <w:pPr>
              <w:rPr>
                <w:rFonts w:cstheme="minorHAnsi"/>
                <w:sz w:val="20"/>
                <w:szCs w:val="20"/>
              </w:rPr>
            </w:pPr>
          </w:p>
        </w:tc>
      </w:tr>
      <w:tr w:rsidR="00D71C2F" w:rsidRPr="001068F9" w:rsidTr="00D04E00">
        <w:tc>
          <w:tcPr>
            <w:tcW w:w="1668" w:type="dxa"/>
            <w:hideMark/>
          </w:tcPr>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biologija</w:t>
            </w:r>
          </w:p>
        </w:tc>
        <w:tc>
          <w:tcPr>
            <w:tcW w:w="8505" w:type="dxa"/>
          </w:tcPr>
          <w:p w:rsidR="00D71C2F" w:rsidRPr="001068F9" w:rsidRDefault="00D71C2F">
            <w:pPr>
              <w:rPr>
                <w:rFonts w:eastAsia="Times New Roman" w:cstheme="minorHAnsi"/>
                <w:i/>
                <w:color w:val="2B2B2B"/>
                <w:sz w:val="20"/>
                <w:szCs w:val="20"/>
                <w:lang w:eastAsia="sl-SI"/>
              </w:rPr>
            </w:pPr>
            <w:r w:rsidRPr="001068F9">
              <w:rPr>
                <w:rFonts w:eastAsia="Times New Roman" w:cstheme="minorHAnsi"/>
                <w:i/>
                <w:color w:val="2B2B2B"/>
                <w:sz w:val="20"/>
                <w:szCs w:val="20"/>
                <w:lang w:eastAsia="sl-SI"/>
              </w:rPr>
              <w:t xml:space="preserve">S pomočjo </w:t>
            </w:r>
            <w:r w:rsidRPr="001068F9">
              <w:rPr>
                <w:rFonts w:eastAsia="Times New Roman" w:cstheme="minorHAnsi"/>
                <w:b/>
                <w:i/>
                <w:color w:val="2B2B2B"/>
                <w:sz w:val="20"/>
                <w:szCs w:val="20"/>
                <w:lang w:eastAsia="sl-SI"/>
              </w:rPr>
              <w:t>Zvezka za aktivno učenje 1</w:t>
            </w:r>
            <w:r w:rsidRPr="001068F9">
              <w:rPr>
                <w:rFonts w:eastAsia="Times New Roman" w:cstheme="minorHAnsi"/>
                <w:i/>
                <w:color w:val="2B2B2B"/>
                <w:sz w:val="20"/>
                <w:szCs w:val="20"/>
                <w:lang w:eastAsia="sl-SI"/>
              </w:rPr>
              <w:t xml:space="preserve"> ponovite snov, ki ste jo že prebrali in predelali (rešite str. 54, 55 in 57).  Pomagaj si z :</w:t>
            </w:r>
            <w:hyperlink r:id="rId15" w:history="1">
              <w:r w:rsidRPr="001068F9">
                <w:rPr>
                  <w:rStyle w:val="Hiperpovezava"/>
                  <w:rFonts w:eastAsia="Times New Roman" w:cstheme="minorHAnsi"/>
                  <w:i/>
                  <w:sz w:val="20"/>
                  <w:szCs w:val="20"/>
                  <w:lang w:eastAsia="sl-SI"/>
                </w:rPr>
                <w:t>https://www.irokusplus.si/</w:t>
              </w:r>
            </w:hyperlink>
          </w:p>
          <w:p w:rsidR="00D71C2F" w:rsidRPr="001068F9" w:rsidRDefault="00D71C2F">
            <w:pPr>
              <w:rPr>
                <w:rFonts w:eastAsia="Times New Roman" w:cstheme="minorHAnsi"/>
                <w:color w:val="2B2B2B"/>
                <w:sz w:val="20"/>
                <w:szCs w:val="20"/>
                <w:lang w:eastAsia="sl-SI"/>
              </w:rPr>
            </w:pPr>
          </w:p>
          <w:p w:rsidR="00D71C2F" w:rsidRPr="001068F9" w:rsidRDefault="00D71C2F">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2.</w:t>
            </w:r>
            <w:r w:rsidRPr="001068F9">
              <w:rPr>
                <w:rFonts w:eastAsia="Times New Roman" w:cstheme="minorHAnsi"/>
                <w:color w:val="2B2B2B"/>
                <w:sz w:val="20"/>
                <w:szCs w:val="20"/>
                <w:lang w:eastAsia="sl-SI"/>
              </w:rPr>
              <w:t xml:space="preserve"> </w:t>
            </w:r>
            <w:r w:rsidRPr="001068F9">
              <w:rPr>
                <w:rFonts w:eastAsia="Times New Roman" w:cstheme="minorHAnsi"/>
                <w:b/>
                <w:color w:val="2B2B2B"/>
                <w:sz w:val="20"/>
                <w:szCs w:val="20"/>
                <w:lang w:eastAsia="sl-SI"/>
              </w:rPr>
              <w:t xml:space="preserve">KLONIRANJE </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(navaden naslov v zvezku imate že napisan)</w:t>
            </w:r>
          </w:p>
          <w:p w:rsidR="00D71C2F" w:rsidRPr="001068F9" w:rsidRDefault="00D71C2F">
            <w:pPr>
              <w:rPr>
                <w:rFonts w:eastAsia="Times New Roman" w:cstheme="minorHAnsi"/>
                <w:color w:val="2B2B2B"/>
                <w:sz w:val="20"/>
                <w:szCs w:val="20"/>
                <w:lang w:eastAsia="sl-SI"/>
              </w:rPr>
            </w:pPr>
          </w:p>
          <w:p w:rsidR="00D71C2F" w:rsidRPr="001068F9" w:rsidRDefault="00D71C2F">
            <w:pPr>
              <w:tabs>
                <w:tab w:val="left" w:pos="456"/>
              </w:tabs>
              <w:rPr>
                <w:rFonts w:eastAsia="Times New Roman" w:cstheme="minorHAnsi"/>
                <w:i/>
                <w:color w:val="2B2B2B"/>
                <w:sz w:val="20"/>
                <w:szCs w:val="20"/>
                <w:lang w:eastAsia="sl-SI"/>
              </w:rPr>
            </w:pPr>
            <w:r w:rsidRPr="001068F9">
              <w:rPr>
                <w:rFonts w:eastAsia="Times New Roman" w:cstheme="minorHAnsi"/>
                <w:color w:val="2B2B2B"/>
                <w:sz w:val="20"/>
                <w:szCs w:val="20"/>
                <w:lang w:eastAsia="sl-SI"/>
              </w:rPr>
              <w:t xml:space="preserve">S pomočjo učbenika str. 54 pa razložite še naslednje pojme: </w:t>
            </w:r>
            <w:r w:rsidRPr="001068F9">
              <w:rPr>
                <w:rFonts w:eastAsia="Times New Roman" w:cstheme="minorHAnsi"/>
                <w:i/>
                <w:color w:val="2B2B2B"/>
                <w:sz w:val="20"/>
                <w:szCs w:val="20"/>
                <w:lang w:eastAsia="sl-SI"/>
              </w:rPr>
              <w:t>GENSKA TERAPIJA, MATIČNE CELICE, TERAPEVTSKO KLONIRANJE in BIOETIKA.</w:t>
            </w:r>
            <w:r w:rsidRPr="001068F9">
              <w:rPr>
                <w:rFonts w:eastAsia="Times New Roman" w:cstheme="minorHAnsi"/>
                <w:color w:val="2B2B2B"/>
                <w:sz w:val="20"/>
                <w:szCs w:val="20"/>
                <w:lang w:eastAsia="sl-SI"/>
              </w:rPr>
              <w:t xml:space="preserve"> </w:t>
            </w:r>
            <w:r w:rsidRPr="001068F9">
              <w:rPr>
                <w:rFonts w:eastAsia="Times New Roman" w:cstheme="minorHAnsi"/>
                <w:i/>
                <w:color w:val="2B2B2B"/>
                <w:sz w:val="20"/>
                <w:szCs w:val="20"/>
                <w:lang w:eastAsia="sl-SI"/>
              </w:rPr>
              <w:t xml:space="preserve">Snov si zapišite v zvezek v obliki miselnega vzorca, s </w:t>
            </w:r>
          </w:p>
          <w:p w:rsidR="00D71C2F" w:rsidRPr="001068F9" w:rsidRDefault="00D71C2F">
            <w:pPr>
              <w:tabs>
                <w:tab w:val="left" w:pos="456"/>
              </w:tabs>
              <w:rPr>
                <w:rFonts w:eastAsia="Times New Roman" w:cstheme="minorHAnsi"/>
                <w:i/>
                <w:color w:val="2B2B2B"/>
                <w:sz w:val="20"/>
                <w:szCs w:val="20"/>
                <w:lang w:eastAsia="sl-SI"/>
              </w:rPr>
            </w:pPr>
            <w:r w:rsidRPr="001068F9">
              <w:rPr>
                <w:rFonts w:eastAsia="Times New Roman" w:cstheme="minorHAnsi"/>
                <w:i/>
                <w:color w:val="2B2B2B"/>
                <w:sz w:val="20"/>
                <w:szCs w:val="20"/>
                <w:lang w:eastAsia="sl-SI"/>
              </w:rPr>
              <w:t xml:space="preserve"> pomočjo alinej ali pa izberete kakšen drug način.</w:t>
            </w:r>
          </w:p>
          <w:p w:rsidR="00D71C2F" w:rsidRPr="001068F9" w:rsidRDefault="00D71C2F">
            <w:pPr>
              <w:tabs>
                <w:tab w:val="left" w:pos="456"/>
              </w:tabs>
              <w:rPr>
                <w:rFonts w:eastAsia="Times New Roman" w:cstheme="minorHAnsi"/>
                <w:i/>
                <w:color w:val="2B2B2B"/>
                <w:sz w:val="20"/>
                <w:szCs w:val="20"/>
                <w:lang w:eastAsia="sl-SI"/>
              </w:rPr>
            </w:pP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lastRenderedPageBreak/>
              <w:t xml:space="preserve">Začenjamo nov vsebinski sklop: </w:t>
            </w:r>
            <w:r w:rsidRPr="001068F9">
              <w:rPr>
                <w:rFonts w:eastAsia="Times New Roman" w:cstheme="minorHAnsi"/>
                <w:b/>
                <w:color w:val="2B2B2B"/>
                <w:sz w:val="20"/>
                <w:szCs w:val="20"/>
                <w:lang w:eastAsia="sl-SI"/>
              </w:rPr>
              <w:t>RAZVRŠČANJE ORGANIZMOV</w:t>
            </w:r>
            <w:r w:rsidRPr="001068F9">
              <w:rPr>
                <w:rFonts w:eastAsia="Times New Roman" w:cstheme="minorHAnsi"/>
                <w:color w:val="2B2B2B"/>
                <w:sz w:val="20"/>
                <w:szCs w:val="20"/>
                <w:lang w:eastAsia="sl-SI"/>
              </w:rPr>
              <w:t xml:space="preserve"> (naslov poglavja napišite čez celo stran v zvezku in zraven kaj narišite).</w:t>
            </w:r>
          </w:p>
          <w:p w:rsidR="00D71C2F" w:rsidRPr="001068F9" w:rsidRDefault="00D71C2F">
            <w:pPr>
              <w:rPr>
                <w:rFonts w:eastAsia="Times New Roman" w:cstheme="minorHAnsi"/>
                <w:color w:val="2B2B2B"/>
                <w:sz w:val="20"/>
                <w:szCs w:val="20"/>
                <w:lang w:eastAsia="sl-SI"/>
              </w:rPr>
            </w:pPr>
          </w:p>
          <w:p w:rsidR="00D71C2F" w:rsidRPr="001068F9" w:rsidRDefault="00D71C2F">
            <w:pPr>
              <w:rPr>
                <w:rFonts w:eastAsia="Times New Roman" w:cstheme="minorHAnsi"/>
                <w:b/>
                <w:color w:val="2B2B2B"/>
                <w:sz w:val="20"/>
                <w:szCs w:val="20"/>
                <w:lang w:eastAsia="sl-SI"/>
              </w:rPr>
            </w:pPr>
            <w:r w:rsidRPr="001068F9">
              <w:rPr>
                <w:rFonts w:eastAsia="Times New Roman" w:cstheme="minorHAnsi"/>
                <w:b/>
                <w:color w:val="2B2B2B"/>
                <w:sz w:val="20"/>
                <w:szCs w:val="20"/>
                <w:lang w:eastAsia="sl-SI"/>
              </w:rPr>
              <w:t>SISTEMATIKA</w:t>
            </w:r>
          </w:p>
          <w:p w:rsidR="00D71C2F" w:rsidRPr="001068F9" w:rsidRDefault="00D71C2F">
            <w:pPr>
              <w:tabs>
                <w:tab w:val="left" w:pos="456"/>
              </w:tabs>
              <w:rPr>
                <w:rFonts w:eastAsia="Times New Roman" w:cstheme="minorHAnsi"/>
                <w:color w:val="2B2B2B"/>
                <w:sz w:val="20"/>
                <w:szCs w:val="20"/>
                <w:lang w:eastAsia="sl-SI"/>
              </w:rPr>
            </w:pPr>
            <w:r w:rsidRPr="001068F9">
              <w:rPr>
                <w:rFonts w:eastAsia="Times New Roman" w:cstheme="minorHAnsi"/>
                <w:color w:val="2B2B2B"/>
                <w:sz w:val="20"/>
                <w:szCs w:val="20"/>
                <w:lang w:eastAsia="sl-SI"/>
              </w:rPr>
              <w:t>(navaden naslov v zvezku)</w:t>
            </w:r>
          </w:p>
          <w:p w:rsidR="00D71C2F" w:rsidRPr="001068F9" w:rsidRDefault="00D71C2F">
            <w:pPr>
              <w:tabs>
                <w:tab w:val="left" w:pos="456"/>
              </w:tabs>
              <w:rPr>
                <w:rFonts w:eastAsia="Times New Roman" w:cstheme="minorHAnsi"/>
                <w:color w:val="2B2B2B"/>
                <w:sz w:val="20"/>
                <w:szCs w:val="20"/>
                <w:lang w:eastAsia="sl-SI"/>
              </w:rPr>
            </w:pPr>
          </w:p>
          <w:p w:rsidR="00D71C2F" w:rsidRPr="001068F9" w:rsidRDefault="00D71C2F">
            <w:pPr>
              <w:tabs>
                <w:tab w:val="left" w:pos="456"/>
              </w:tabs>
              <w:rPr>
                <w:rFonts w:eastAsia="Times New Roman" w:cstheme="minorHAnsi"/>
                <w:color w:val="2B2B2B"/>
                <w:sz w:val="20"/>
                <w:szCs w:val="20"/>
                <w:lang w:eastAsia="sl-SI"/>
              </w:rPr>
            </w:pPr>
            <w:r w:rsidRPr="001068F9">
              <w:rPr>
                <w:rFonts w:eastAsia="Times New Roman" w:cstheme="minorHAnsi"/>
                <w:color w:val="2B2B2B"/>
                <w:sz w:val="20"/>
                <w:szCs w:val="20"/>
                <w:lang w:eastAsia="sl-SI"/>
              </w:rPr>
              <w:t>V zvezek napišite: SISTEMATIKA JE BIOLOŠKA DISCIPLINA, KI RAZLAGA PESTROST ŽIVIH BITIJ, UGOTAVLJA EVOLUCIJSKE ODNOSE MED NJIMI IN JIH GLEDE NA SORODNOST UVRŠČA V SISTEM.</w:t>
            </w:r>
          </w:p>
          <w:p w:rsidR="00D71C2F" w:rsidRPr="001068F9" w:rsidRDefault="00D71C2F" w:rsidP="00D71C2F">
            <w:pPr>
              <w:pStyle w:val="Odstavekseznama"/>
              <w:numPr>
                <w:ilvl w:val="0"/>
                <w:numId w:val="10"/>
              </w:numPr>
              <w:tabs>
                <w:tab w:val="left" w:pos="456"/>
              </w:tabs>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Zelo pomemben začetnik biološke sistematike je bil </w:t>
            </w:r>
            <w:r w:rsidRPr="001068F9">
              <w:rPr>
                <w:rFonts w:eastAsia="Times New Roman" w:cstheme="minorHAnsi"/>
                <w:b/>
                <w:i/>
                <w:color w:val="2B2B2B"/>
                <w:sz w:val="20"/>
                <w:szCs w:val="20"/>
                <w:lang w:eastAsia="sl-SI"/>
              </w:rPr>
              <w:t>Carl von Linne</w:t>
            </w:r>
            <w:r w:rsidRPr="001068F9">
              <w:rPr>
                <w:rFonts w:eastAsia="Times New Roman" w:cstheme="minorHAnsi"/>
                <w:color w:val="2B2B2B"/>
                <w:sz w:val="20"/>
                <w:szCs w:val="20"/>
                <w:lang w:eastAsia="sl-SI"/>
              </w:rPr>
              <w:t>. Raziščite in napišite zakaj je bil tako zelo pomemben? Na spletu poiščite tudi njegovo fotografijo in jo prilepite v zvezek!</w:t>
            </w:r>
          </w:p>
          <w:p w:rsidR="00D71C2F" w:rsidRPr="001068F9" w:rsidRDefault="00D71C2F">
            <w:pPr>
              <w:pStyle w:val="Odstavekseznama"/>
              <w:tabs>
                <w:tab w:val="left" w:pos="456"/>
              </w:tabs>
              <w:rPr>
                <w:rFonts w:eastAsia="Times New Roman" w:cstheme="minorHAnsi"/>
                <w:color w:val="2B2B2B"/>
                <w:sz w:val="20"/>
                <w:szCs w:val="20"/>
                <w:lang w:eastAsia="sl-SI"/>
              </w:rPr>
            </w:pPr>
          </w:p>
          <w:p w:rsidR="00D71C2F" w:rsidRPr="001068F9" w:rsidRDefault="00D71C2F" w:rsidP="00D71C2F">
            <w:pPr>
              <w:pStyle w:val="Odstavekseznama"/>
              <w:numPr>
                <w:ilvl w:val="0"/>
                <w:numId w:val="10"/>
              </w:numPr>
              <w:tabs>
                <w:tab w:val="left" w:pos="456"/>
              </w:tabs>
              <w:rPr>
                <w:rFonts w:eastAsia="Times New Roman" w:cstheme="minorHAnsi"/>
                <w:color w:val="2B2B2B"/>
                <w:sz w:val="20"/>
                <w:szCs w:val="20"/>
                <w:lang w:eastAsia="sl-SI"/>
              </w:rPr>
            </w:pPr>
            <w:r w:rsidRPr="001068F9">
              <w:rPr>
                <w:rFonts w:eastAsia="Times New Roman" w:cstheme="minorHAnsi"/>
                <w:color w:val="2B2B2B"/>
                <w:sz w:val="20"/>
                <w:szCs w:val="20"/>
                <w:lang w:eastAsia="sl-SI"/>
              </w:rPr>
              <w:t>Napišite kategorije za razvrstitev organizmov v sistem (učbenik str. 108 in 109).</w:t>
            </w:r>
          </w:p>
          <w:p w:rsidR="00D71C2F" w:rsidRPr="001068F9" w:rsidRDefault="00D71C2F">
            <w:pPr>
              <w:tabs>
                <w:tab w:val="left" w:pos="456"/>
              </w:tabs>
              <w:rPr>
                <w:rFonts w:eastAsia="Times New Roman" w:cstheme="minorHAnsi"/>
                <w:color w:val="2B2B2B"/>
                <w:sz w:val="20"/>
                <w:szCs w:val="20"/>
                <w:lang w:eastAsia="sl-SI"/>
              </w:rPr>
            </w:pPr>
          </w:p>
          <w:p w:rsidR="00D71C2F" w:rsidRPr="001068F9" w:rsidRDefault="00D71C2F" w:rsidP="00D71C2F">
            <w:pPr>
              <w:pStyle w:val="Odstavekseznama"/>
              <w:numPr>
                <w:ilvl w:val="0"/>
                <w:numId w:val="10"/>
              </w:numPr>
              <w:tabs>
                <w:tab w:val="left" w:pos="456"/>
              </w:tabs>
              <w:rPr>
                <w:rFonts w:eastAsia="Times New Roman" w:cstheme="minorHAnsi"/>
                <w:color w:val="2B2B2B"/>
                <w:sz w:val="20"/>
                <w:szCs w:val="20"/>
                <w:lang w:eastAsia="sl-SI"/>
              </w:rPr>
            </w:pPr>
            <w:r w:rsidRPr="001068F9">
              <w:rPr>
                <w:rFonts w:eastAsia="Times New Roman" w:cstheme="minorHAnsi"/>
                <w:color w:val="2B2B2B"/>
                <w:sz w:val="20"/>
                <w:szCs w:val="20"/>
                <w:lang w:eastAsia="sl-SI"/>
              </w:rPr>
              <w:t>Organizme uvrščamo v sistem in ugotavljamo, kateri vrsti pripada, s pomočjo DOLOČEVALNIH KLJUČEV. Ločimo dvovejnate (dihotomne) in slikovne ključe.</w:t>
            </w:r>
          </w:p>
          <w:p w:rsidR="00D71C2F" w:rsidRPr="001068F9" w:rsidRDefault="00D71C2F">
            <w:pPr>
              <w:pStyle w:val="Odstavekseznama"/>
              <w:rPr>
                <w:rFonts w:eastAsia="Times New Roman" w:cstheme="minorHAnsi"/>
                <w:color w:val="2B2B2B"/>
                <w:sz w:val="20"/>
                <w:szCs w:val="20"/>
                <w:lang w:eastAsia="sl-SI"/>
              </w:rPr>
            </w:pPr>
          </w:p>
          <w:p w:rsidR="00D71C2F" w:rsidRPr="001068F9" w:rsidRDefault="00D71C2F">
            <w:pPr>
              <w:pStyle w:val="Odstavekseznama"/>
              <w:tabs>
                <w:tab w:val="left" w:pos="456"/>
              </w:tabs>
              <w:rPr>
                <w:rFonts w:eastAsia="Times New Roman" w:cstheme="minorHAnsi"/>
                <w:i/>
                <w:color w:val="2B2B2B"/>
                <w:sz w:val="20"/>
                <w:szCs w:val="20"/>
                <w:lang w:eastAsia="sl-SI"/>
              </w:rPr>
            </w:pPr>
            <w:r w:rsidRPr="001068F9">
              <w:rPr>
                <w:rFonts w:eastAsia="Times New Roman" w:cstheme="minorHAnsi"/>
                <w:b/>
                <w:color w:val="2B2B2B"/>
                <w:sz w:val="20"/>
                <w:szCs w:val="20"/>
                <w:u w:val="wave"/>
                <w:lang w:eastAsia="sl-SI"/>
              </w:rPr>
              <w:t>VAJA</w:t>
            </w:r>
            <w:r w:rsidRPr="001068F9">
              <w:rPr>
                <w:rFonts w:eastAsia="Times New Roman" w:cstheme="minorHAnsi"/>
                <w:color w:val="2B2B2B"/>
                <w:sz w:val="20"/>
                <w:szCs w:val="20"/>
                <w:lang w:eastAsia="sl-SI"/>
              </w:rPr>
              <w:t xml:space="preserve">: </w:t>
            </w:r>
            <w:r w:rsidRPr="001068F9">
              <w:rPr>
                <w:rFonts w:eastAsia="Times New Roman" w:cstheme="minorHAnsi"/>
                <w:i/>
                <w:color w:val="2B2B2B"/>
                <w:sz w:val="20"/>
                <w:szCs w:val="20"/>
                <w:lang w:eastAsia="sl-SI"/>
              </w:rPr>
              <w:t xml:space="preserve">S pomočjo DOLOČEVALNEGA KLJUČA (učbenik str. 110)  določite imena polžem, ki jih najdete v učbeniku na str. 111. </w:t>
            </w:r>
          </w:p>
          <w:p w:rsidR="00D71C2F" w:rsidRPr="001068F9" w:rsidRDefault="00D71C2F">
            <w:pPr>
              <w:tabs>
                <w:tab w:val="left" w:pos="456"/>
              </w:tabs>
              <w:rPr>
                <w:rFonts w:eastAsia="Times New Roman" w:cstheme="minorHAnsi"/>
                <w:i/>
                <w:color w:val="2B2B2B"/>
                <w:sz w:val="20"/>
                <w:szCs w:val="20"/>
                <w:lang w:eastAsia="sl-SI"/>
              </w:rPr>
            </w:pPr>
          </w:p>
          <w:p w:rsidR="00D71C2F" w:rsidRPr="001068F9" w:rsidRDefault="00D71C2F">
            <w:pPr>
              <w:tabs>
                <w:tab w:val="left" w:pos="456"/>
              </w:tabs>
              <w:rPr>
                <w:rFonts w:eastAsia="Times New Roman" w:cstheme="minorHAnsi"/>
                <w:i/>
                <w:color w:val="2B2B2B"/>
                <w:sz w:val="20"/>
                <w:szCs w:val="20"/>
                <w:lang w:eastAsia="sl-SI"/>
              </w:rPr>
            </w:pPr>
            <w:r w:rsidRPr="001068F9">
              <w:rPr>
                <w:rFonts w:eastAsia="Times New Roman" w:cstheme="minorHAnsi"/>
                <w:i/>
                <w:color w:val="2B2B2B"/>
                <w:sz w:val="20"/>
                <w:szCs w:val="20"/>
                <w:lang w:eastAsia="sl-SI"/>
              </w:rPr>
              <w:t xml:space="preserve">   Snov utrdite tako, da rešite </w:t>
            </w:r>
            <w:r w:rsidRPr="001068F9">
              <w:rPr>
                <w:rFonts w:eastAsia="Times New Roman" w:cstheme="minorHAnsi"/>
                <w:b/>
                <w:i/>
                <w:color w:val="2B2B2B"/>
                <w:sz w:val="20"/>
                <w:szCs w:val="20"/>
                <w:lang w:eastAsia="sl-SI"/>
              </w:rPr>
              <w:t>Zvezek za aktivno učenje 2</w:t>
            </w:r>
            <w:r w:rsidRPr="001068F9">
              <w:rPr>
                <w:rFonts w:eastAsia="Times New Roman" w:cstheme="minorHAnsi"/>
                <w:i/>
                <w:color w:val="2B2B2B"/>
                <w:sz w:val="20"/>
                <w:szCs w:val="20"/>
                <w:lang w:eastAsia="sl-SI"/>
              </w:rPr>
              <w:t xml:space="preserve"> str. 46, 47. </w:t>
            </w:r>
          </w:p>
          <w:p w:rsidR="00D71C2F" w:rsidRPr="001E4FFF" w:rsidRDefault="00D71C2F" w:rsidP="001E4FFF">
            <w:pPr>
              <w:tabs>
                <w:tab w:val="left" w:pos="456"/>
              </w:tabs>
              <w:rPr>
                <w:rFonts w:eastAsia="Times New Roman" w:cstheme="minorHAnsi"/>
                <w:color w:val="2B2B2B"/>
                <w:sz w:val="20"/>
                <w:szCs w:val="20"/>
                <w:lang w:eastAsia="sl-SI"/>
              </w:rPr>
            </w:pPr>
          </w:p>
          <w:p w:rsidR="00D71C2F" w:rsidRPr="001068F9" w:rsidRDefault="00D71C2F">
            <w:pPr>
              <w:pStyle w:val="Odstavekseznama"/>
              <w:tabs>
                <w:tab w:val="left" w:pos="384"/>
                <w:tab w:val="left" w:pos="600"/>
              </w:tabs>
              <w:ind w:left="830"/>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Želim vam veliko prijetnega raziskovanja!</w:t>
            </w:r>
          </w:p>
          <w:p w:rsidR="00D71C2F" w:rsidRPr="001068F9" w:rsidRDefault="00D71C2F">
            <w:pPr>
              <w:pStyle w:val="Odstavekseznama"/>
              <w:tabs>
                <w:tab w:val="left" w:pos="384"/>
                <w:tab w:val="left" w:pos="600"/>
              </w:tabs>
              <w:ind w:left="830"/>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Sabina Rozina</w:t>
            </w:r>
          </w:p>
          <w:p w:rsidR="00D71C2F" w:rsidRPr="001068F9" w:rsidRDefault="00D71C2F">
            <w:pPr>
              <w:tabs>
                <w:tab w:val="left" w:pos="384"/>
                <w:tab w:val="left" w:pos="600"/>
              </w:tabs>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P.S: Učenci, če imate čas mi lahko pišete na moj e-mail   </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w:t>
            </w:r>
            <w:hyperlink r:id="rId16" w:history="1">
              <w:r w:rsidRPr="001068F9">
                <w:rPr>
                  <w:rStyle w:val="Hiperpovezava"/>
                  <w:rFonts w:eastAsia="Times New Roman" w:cstheme="minorHAnsi"/>
                  <w:sz w:val="20"/>
                  <w:szCs w:val="20"/>
                  <w:lang w:eastAsia="sl-SI"/>
                </w:rPr>
                <w:t>sabina.rozina@gmail.com</w:t>
              </w:r>
            </w:hyperlink>
            <w:r w:rsidRPr="001068F9">
              <w:rPr>
                <w:rFonts w:eastAsia="Times New Roman" w:cstheme="minorHAnsi"/>
                <w:color w:val="2B2B2B"/>
                <w:sz w:val="20"/>
                <w:szCs w:val="20"/>
                <w:lang w:eastAsia="sl-SI"/>
              </w:rPr>
              <w:t>). Vsake povratne informacije bom vesela.</w:t>
            </w:r>
          </w:p>
          <w:p w:rsidR="00D71C2F" w:rsidRPr="001068F9" w:rsidRDefault="00D71C2F">
            <w:pPr>
              <w:rPr>
                <w:rFonts w:eastAsia="Times New Roman" w:cstheme="minorHAnsi"/>
                <w:color w:val="2B2B2B"/>
                <w:sz w:val="20"/>
                <w:szCs w:val="20"/>
                <w:lang w:eastAsia="sl-SI"/>
              </w:rPr>
            </w:pPr>
          </w:p>
        </w:tc>
      </w:tr>
      <w:tr w:rsidR="006D0261" w:rsidRPr="001068F9" w:rsidTr="00D04E00">
        <w:tc>
          <w:tcPr>
            <w:tcW w:w="1668" w:type="dxa"/>
            <w:hideMark/>
          </w:tcPr>
          <w:p w:rsidR="006D0261" w:rsidRPr="001068F9" w:rsidRDefault="006D0261" w:rsidP="00A1793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lastRenderedPageBreak/>
              <w:t>šport</w:t>
            </w:r>
          </w:p>
          <w:p w:rsidR="006D0261" w:rsidRPr="001068F9" w:rsidRDefault="006D0261" w:rsidP="00A17933">
            <w:pPr>
              <w:rPr>
                <w:rFonts w:eastAsia="Times New Roman" w:cstheme="minorHAnsi"/>
                <w:color w:val="2B2B2B"/>
                <w:sz w:val="20"/>
                <w:szCs w:val="20"/>
                <w:lang w:eastAsia="sl-SI"/>
              </w:rPr>
            </w:pPr>
          </w:p>
        </w:tc>
        <w:tc>
          <w:tcPr>
            <w:tcW w:w="8505" w:type="dxa"/>
          </w:tcPr>
          <w:p w:rsidR="00332ACB" w:rsidRPr="001068F9" w:rsidRDefault="00332ACB" w:rsidP="00332ACB">
            <w:pPr>
              <w:rPr>
                <w:rFonts w:cstheme="minorHAnsi"/>
                <w:sz w:val="20"/>
                <w:szCs w:val="20"/>
              </w:rPr>
            </w:pPr>
            <w:r w:rsidRPr="001068F9">
              <w:rPr>
                <w:rFonts w:cstheme="minorHAnsi"/>
                <w:sz w:val="20"/>
                <w:szCs w:val="20"/>
              </w:rPr>
              <w:t>1.  Aktivnosti na prostem  po lastnem izboru( hoja, tek,..) vsaj 1 uro</w:t>
            </w:r>
          </w:p>
          <w:p w:rsidR="00332ACB" w:rsidRPr="001068F9" w:rsidRDefault="00332ACB" w:rsidP="00332ACB">
            <w:pPr>
              <w:rPr>
                <w:rFonts w:cstheme="minorHAnsi"/>
                <w:sz w:val="20"/>
                <w:szCs w:val="20"/>
              </w:rPr>
            </w:pPr>
            <w:r w:rsidRPr="001068F9">
              <w:rPr>
                <w:rFonts w:cstheme="minorHAnsi"/>
                <w:sz w:val="20"/>
                <w:szCs w:val="20"/>
              </w:rPr>
              <w:t xml:space="preserve">2.  Vaje z lastnim telesom:  </w:t>
            </w:r>
            <w:hyperlink r:id="rId17" w:history="1">
              <w:r w:rsidRPr="001068F9">
                <w:rPr>
                  <w:rStyle w:val="Hiperpovezava"/>
                  <w:rFonts w:cstheme="minorHAnsi"/>
                  <w:sz w:val="20"/>
                  <w:szCs w:val="20"/>
                </w:rPr>
                <w:t>https://img.rtvslo.si/files/Sport/1_vaje_z_lastnim_telesom.pdf</w:t>
              </w:r>
            </w:hyperlink>
          </w:p>
          <w:p w:rsidR="006D0261" w:rsidRPr="001068F9" w:rsidRDefault="00332ACB" w:rsidP="00332ACB">
            <w:pPr>
              <w:rPr>
                <w:rFonts w:eastAsia="Times New Roman" w:cstheme="minorHAnsi"/>
                <w:color w:val="2B2B2B"/>
                <w:sz w:val="20"/>
                <w:szCs w:val="20"/>
                <w:lang w:eastAsia="sl-SI"/>
              </w:rPr>
            </w:pPr>
            <w:r w:rsidRPr="001068F9">
              <w:rPr>
                <w:rFonts w:eastAsia="Times New Roman" w:cstheme="minorHAnsi"/>
                <w:b/>
                <w:color w:val="2B2B2B"/>
                <w:sz w:val="20"/>
                <w:szCs w:val="20"/>
                <w:lang w:eastAsia="sl-SI"/>
              </w:rPr>
              <w:t>Dodatne vaje:</w:t>
            </w:r>
            <w:r w:rsidRPr="001068F9">
              <w:rPr>
                <w:rFonts w:eastAsia="Times New Roman" w:cstheme="minorHAnsi"/>
                <w:color w:val="2B2B2B"/>
                <w:sz w:val="20"/>
                <w:szCs w:val="20"/>
                <w:lang w:eastAsia="sl-SI"/>
              </w:rPr>
              <w:t xml:space="preserve"> na spletu poišči 5 tibetanskih vaj sproščanja in jih izvajaj vsak dan.</w:t>
            </w:r>
          </w:p>
        </w:tc>
      </w:tr>
      <w:tr w:rsidR="00DB4517" w:rsidRPr="001068F9" w:rsidTr="00D04E00">
        <w:tc>
          <w:tcPr>
            <w:tcW w:w="1668" w:type="dxa"/>
          </w:tcPr>
          <w:p w:rsidR="00DB4517" w:rsidRPr="001068F9" w:rsidRDefault="00DB4517" w:rsidP="00A17933">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ŠPO,ŠZZ,ŠSP in NŠP</w:t>
            </w:r>
          </w:p>
        </w:tc>
        <w:tc>
          <w:tcPr>
            <w:tcW w:w="8505" w:type="dxa"/>
          </w:tcPr>
          <w:p w:rsidR="00DB4517" w:rsidRPr="001068F9" w:rsidRDefault="00DB4517" w:rsidP="00DB4517">
            <w:pPr>
              <w:spacing w:line="256" w:lineRule="auto"/>
              <w:rPr>
                <w:rFonts w:cstheme="minorHAnsi"/>
                <w:sz w:val="20"/>
                <w:szCs w:val="20"/>
              </w:rPr>
            </w:pPr>
            <w:r w:rsidRPr="001068F9">
              <w:rPr>
                <w:rFonts w:cstheme="minorHAnsi"/>
                <w:sz w:val="20"/>
                <w:szCs w:val="20"/>
              </w:rPr>
              <w:t xml:space="preserve">Glej prilogo </w:t>
            </w:r>
            <w:r w:rsidRPr="001068F9">
              <w:rPr>
                <w:rFonts w:cstheme="minorHAnsi"/>
                <w:color w:val="0070C0"/>
                <w:sz w:val="20"/>
                <w:szCs w:val="20"/>
              </w:rPr>
              <w:t>teden2 plan ŠPO,ŠZZ,ŠSP in NŠP.docx</w:t>
            </w:r>
          </w:p>
        </w:tc>
      </w:tr>
      <w:tr w:rsidR="00D71C2F" w:rsidRPr="001068F9" w:rsidTr="00D04E00">
        <w:tc>
          <w:tcPr>
            <w:tcW w:w="1668" w:type="dxa"/>
          </w:tcPr>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izbirni predmet </w:t>
            </w:r>
          </w:p>
          <w:p w:rsidR="00D71C2F" w:rsidRPr="001068F9" w:rsidRDefault="00D71C2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ŠI1</w:t>
            </w:r>
          </w:p>
          <w:p w:rsidR="00D71C2F" w:rsidRPr="001068F9" w:rsidRDefault="00D71C2F">
            <w:pPr>
              <w:rPr>
                <w:rFonts w:eastAsia="Times New Roman" w:cstheme="minorHAnsi"/>
                <w:color w:val="2B2B2B"/>
                <w:sz w:val="20"/>
                <w:szCs w:val="20"/>
                <w:lang w:eastAsia="sl-SI"/>
              </w:rPr>
            </w:pPr>
          </w:p>
        </w:tc>
        <w:tc>
          <w:tcPr>
            <w:tcW w:w="8505" w:type="dxa"/>
          </w:tcPr>
          <w:p w:rsidR="00D71C2F" w:rsidRPr="001068F9" w:rsidRDefault="00D71C2F" w:rsidP="00D71C2F">
            <w:pPr>
              <w:pStyle w:val="Odstavekseznama"/>
              <w:numPr>
                <w:ilvl w:val="0"/>
                <w:numId w:val="6"/>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ura:</w:t>
            </w:r>
          </w:p>
          <w:p w:rsidR="00D71C2F" w:rsidRPr="001068F9" w:rsidRDefault="00D71C2F" w:rsidP="00D71C2F">
            <w:pPr>
              <w:pStyle w:val="Odstavekseznama"/>
              <w:numPr>
                <w:ilvl w:val="0"/>
                <w:numId w:val="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učb. stran 57/1: David piše prijateljici Marie o novi prijateljici. Preberi besedilo in izberi pravilne odgovore. Rešitve zapiši v zvezek.</w:t>
            </w:r>
          </w:p>
          <w:p w:rsidR="00D71C2F" w:rsidRPr="001E4FFF" w:rsidRDefault="00D71C2F" w:rsidP="001E4FFF">
            <w:pPr>
              <w:pStyle w:val="Odstavekseznama"/>
              <w:numPr>
                <w:ilvl w:val="0"/>
                <w:numId w:val="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57/2: Oglej si slike. Izberi eno osebo in si predstavljaj, da je član tvoje družine. Opiši ga: kdo je, kako izgleda, kaj ima oblečeno. Opis pošlji na </w:t>
            </w:r>
            <w:hyperlink r:id="rId18" w:history="1">
              <w:r w:rsidRPr="001068F9">
                <w:rPr>
                  <w:rStyle w:val="Hiperpovezava"/>
                  <w:rFonts w:eastAsia="Times New Roman" w:cstheme="minorHAnsi"/>
                  <w:sz w:val="20"/>
                  <w:szCs w:val="20"/>
                  <w:lang w:eastAsia="sl-SI"/>
                </w:rPr>
                <w:t>katja.persak@osferdavesela.si</w:t>
              </w:r>
            </w:hyperlink>
            <w:r w:rsidRPr="001068F9">
              <w:rPr>
                <w:rFonts w:eastAsia="Times New Roman" w:cstheme="minorHAnsi"/>
                <w:color w:val="2B2B2B"/>
                <w:sz w:val="20"/>
                <w:szCs w:val="20"/>
                <w:lang w:eastAsia="sl-SI"/>
              </w:rPr>
              <w:t xml:space="preserve"> </w:t>
            </w:r>
          </w:p>
          <w:p w:rsidR="00D71C2F" w:rsidRPr="001068F9" w:rsidRDefault="00D71C2F" w:rsidP="00D71C2F">
            <w:pPr>
              <w:pStyle w:val="Odstavekseznama"/>
              <w:numPr>
                <w:ilvl w:val="0"/>
                <w:numId w:val="6"/>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ura:</w:t>
            </w:r>
          </w:p>
          <w:p w:rsidR="00D71C2F" w:rsidRPr="001068F9" w:rsidRDefault="00D71C2F" w:rsidP="00D71C2F">
            <w:pPr>
              <w:pStyle w:val="Odstavekseznama"/>
              <w:numPr>
                <w:ilvl w:val="0"/>
                <w:numId w:val="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učb. str. 64/1: oglej si fotografijo, nato izberi pravilno besedilo</w:t>
            </w:r>
          </w:p>
          <w:p w:rsidR="00D71C2F" w:rsidRPr="001068F9" w:rsidRDefault="00D71C2F" w:rsidP="00D71C2F">
            <w:pPr>
              <w:pStyle w:val="Odstavekseznama"/>
              <w:numPr>
                <w:ilvl w:val="0"/>
                <w:numId w:val="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64/2: preberi stavke in ugotovi, ali so pravilni ali napačni</w:t>
            </w:r>
          </w:p>
          <w:p w:rsidR="00D71C2F" w:rsidRPr="001068F9" w:rsidRDefault="00D71C2F" w:rsidP="00D71C2F">
            <w:pPr>
              <w:pStyle w:val="Odstavekseznama"/>
              <w:numPr>
                <w:ilvl w:val="0"/>
                <w:numId w:val="7"/>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Oglej si spodnja videa:</w:t>
            </w:r>
          </w:p>
          <w:p w:rsidR="00D71C2F" w:rsidRPr="001068F9" w:rsidRDefault="005223B2">
            <w:pPr>
              <w:pStyle w:val="Odstavekseznama"/>
              <w:ind w:left="1080"/>
              <w:rPr>
                <w:rFonts w:cstheme="minorHAnsi"/>
                <w:sz w:val="20"/>
                <w:szCs w:val="20"/>
              </w:rPr>
            </w:pPr>
            <w:hyperlink r:id="rId19" w:history="1">
              <w:r w:rsidR="00D71C2F" w:rsidRPr="001068F9">
                <w:rPr>
                  <w:rStyle w:val="Hiperpovezava"/>
                  <w:rFonts w:cstheme="minorHAnsi"/>
                  <w:sz w:val="20"/>
                  <w:szCs w:val="20"/>
                </w:rPr>
                <w:t>https://www.youtube.com/watch?v=PvPh6-9BgQU</w:t>
              </w:r>
            </w:hyperlink>
          </w:p>
          <w:p w:rsidR="00D71C2F" w:rsidRPr="001068F9" w:rsidRDefault="005223B2">
            <w:pPr>
              <w:pStyle w:val="Odstavekseznama"/>
              <w:ind w:left="1080"/>
              <w:rPr>
                <w:rFonts w:cstheme="minorHAnsi"/>
                <w:sz w:val="20"/>
                <w:szCs w:val="20"/>
              </w:rPr>
            </w:pPr>
            <w:hyperlink r:id="rId20" w:history="1">
              <w:r w:rsidR="00D71C2F" w:rsidRPr="001068F9">
                <w:rPr>
                  <w:rStyle w:val="Hiperpovezava"/>
                  <w:rFonts w:cstheme="minorHAnsi"/>
                  <w:sz w:val="20"/>
                  <w:szCs w:val="20"/>
                </w:rPr>
                <w:t>https://www.youtube.com/watch?v=LL-HuuvFPTw</w:t>
              </w:r>
            </w:hyperlink>
          </w:p>
          <w:p w:rsidR="00D71C2F" w:rsidRPr="001068F9" w:rsidRDefault="00D71C2F">
            <w:pPr>
              <w:pStyle w:val="Odstavekseznama"/>
              <w:ind w:left="1080"/>
              <w:rPr>
                <w:rFonts w:cstheme="minorHAnsi"/>
                <w:sz w:val="20"/>
                <w:szCs w:val="20"/>
              </w:rPr>
            </w:pPr>
            <w:r w:rsidRPr="001068F9">
              <w:rPr>
                <w:rFonts w:cstheme="minorHAnsi"/>
                <w:sz w:val="20"/>
                <w:szCs w:val="20"/>
              </w:rPr>
              <w:t>nato v zvezek napiši naslov ¿Qué hora es? in zapiši, kako povemo, koliko je ura. Poleg videa, ti je lahko v pomoč učb.67: Preguntar y decir hora.</w:t>
            </w:r>
          </w:p>
          <w:p w:rsidR="00D71C2F" w:rsidRPr="001068F9" w:rsidRDefault="00D71C2F">
            <w:pPr>
              <w:pStyle w:val="Odstavekseznama"/>
              <w:ind w:left="1080"/>
              <w:rPr>
                <w:rFonts w:eastAsia="Times New Roman" w:cstheme="minorHAnsi"/>
                <w:color w:val="2B2B2B"/>
                <w:sz w:val="20"/>
                <w:szCs w:val="20"/>
                <w:lang w:eastAsia="sl-SI"/>
              </w:rPr>
            </w:pPr>
          </w:p>
        </w:tc>
      </w:tr>
      <w:tr w:rsidR="00CA7E42" w:rsidRPr="001068F9" w:rsidTr="00D04E00">
        <w:tc>
          <w:tcPr>
            <w:tcW w:w="1668" w:type="dxa"/>
          </w:tcPr>
          <w:p w:rsidR="00CA7E42" w:rsidRPr="001068F9" w:rsidRDefault="00CA7E42">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izbirni predmet </w:t>
            </w:r>
          </w:p>
          <w:p w:rsidR="00CA7E42" w:rsidRPr="001068F9" w:rsidRDefault="00CA7E42" w:rsidP="001E4FFF">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ŠAH 2- šahovsko kombiniranje</w:t>
            </w:r>
          </w:p>
        </w:tc>
        <w:tc>
          <w:tcPr>
            <w:tcW w:w="8505" w:type="dxa"/>
            <w:hideMark/>
          </w:tcPr>
          <w:p w:rsidR="00CA7E42" w:rsidRPr="001068F9" w:rsidRDefault="00CA7E42" w:rsidP="00CA7E42">
            <w:pPr>
              <w:pStyle w:val="Odstavekseznama"/>
              <w:numPr>
                <w:ilvl w:val="0"/>
                <w:numId w:val="14"/>
              </w:numPr>
              <w:rPr>
                <w:rFonts w:eastAsia="Times New Roman" w:cstheme="minorHAnsi"/>
                <w:color w:val="2B2B2B"/>
                <w:sz w:val="20"/>
                <w:szCs w:val="20"/>
                <w:lang w:eastAsia="sl-SI"/>
              </w:rPr>
            </w:pPr>
            <w:r w:rsidRPr="001068F9">
              <w:rPr>
                <w:rFonts w:eastAsia="Times New Roman" w:cstheme="minorHAnsi"/>
                <w:color w:val="2B2B2B"/>
                <w:sz w:val="20"/>
                <w:szCs w:val="20"/>
                <w:lang w:eastAsia="sl-SI"/>
              </w:rPr>
              <w:t>Odigraj vsaj 5 partij šaha</w:t>
            </w:r>
          </w:p>
        </w:tc>
      </w:tr>
      <w:tr w:rsidR="000D5CD1" w:rsidRPr="001068F9" w:rsidTr="00D04E00">
        <w:tc>
          <w:tcPr>
            <w:tcW w:w="1668" w:type="dxa"/>
          </w:tcPr>
          <w:p w:rsidR="000D5CD1" w:rsidRPr="001068F9" w:rsidRDefault="000D5CD1">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izbirni predmet NEMŠČINA</w:t>
            </w:r>
          </w:p>
          <w:p w:rsidR="000D5CD1" w:rsidRPr="001068F9" w:rsidRDefault="000D5CD1">
            <w:pPr>
              <w:rPr>
                <w:rFonts w:eastAsia="Times New Roman" w:cstheme="minorHAnsi"/>
                <w:color w:val="2B2B2B"/>
                <w:sz w:val="20"/>
                <w:szCs w:val="20"/>
                <w:lang w:eastAsia="sl-SI"/>
              </w:rPr>
            </w:pPr>
          </w:p>
        </w:tc>
        <w:tc>
          <w:tcPr>
            <w:tcW w:w="8505" w:type="dxa"/>
          </w:tcPr>
          <w:p w:rsidR="000D5CD1" w:rsidRPr="001068F9" w:rsidRDefault="000D5CD1">
            <w:pPr>
              <w:rPr>
                <w:rFonts w:eastAsia="Times New Roman" w:cstheme="minorHAnsi"/>
                <w:b/>
                <w:bCs/>
                <w:color w:val="2B2B2B"/>
                <w:sz w:val="20"/>
                <w:szCs w:val="20"/>
                <w:lang w:eastAsia="sl-SI"/>
              </w:rPr>
            </w:pPr>
            <w:r w:rsidRPr="001068F9">
              <w:rPr>
                <w:rFonts w:eastAsia="Times New Roman" w:cstheme="minorHAnsi"/>
                <w:b/>
                <w:bCs/>
                <w:color w:val="2B2B2B"/>
                <w:sz w:val="20"/>
                <w:szCs w:val="20"/>
                <w:lang w:eastAsia="sl-SI"/>
              </w:rPr>
              <w:t>1. ura</w:t>
            </w:r>
          </w:p>
          <w:p w:rsidR="000D5CD1" w:rsidRPr="001068F9" w:rsidRDefault="000D5CD1">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Učbenik str. 75: Prepiši naslov, prepiši in reši 15. nalogo, nato še 17. (ponovitev weil-stavkov).</w:t>
            </w:r>
          </w:p>
          <w:p w:rsidR="000D5CD1" w:rsidRPr="001068F9" w:rsidRDefault="000D5CD1">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DZ str. 52.</w:t>
            </w:r>
          </w:p>
          <w:p w:rsidR="000D5CD1" w:rsidRPr="001068F9" w:rsidRDefault="000D5CD1">
            <w:pPr>
              <w:rPr>
                <w:rFonts w:eastAsia="Times New Roman" w:cstheme="minorHAnsi"/>
                <w:b/>
                <w:bCs/>
                <w:color w:val="2B2B2B"/>
                <w:sz w:val="20"/>
                <w:szCs w:val="20"/>
                <w:lang w:eastAsia="sl-SI"/>
              </w:rPr>
            </w:pPr>
            <w:r w:rsidRPr="001068F9">
              <w:rPr>
                <w:rFonts w:eastAsia="Times New Roman" w:cstheme="minorHAnsi"/>
                <w:b/>
                <w:bCs/>
                <w:color w:val="2B2B2B"/>
                <w:sz w:val="20"/>
                <w:szCs w:val="20"/>
                <w:lang w:eastAsia="sl-SI"/>
              </w:rPr>
              <w:t>2. ura</w:t>
            </w:r>
          </w:p>
          <w:p w:rsidR="000D5CD1" w:rsidRPr="001068F9" w:rsidRDefault="000D5CD1">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Učbenik str. 77: Preberi besedilo. Vprašanja zapiši v zvezek in nanje odgovori.</w:t>
            </w:r>
          </w:p>
          <w:p w:rsidR="000D5CD1" w:rsidRPr="001068F9" w:rsidRDefault="000D5CD1">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 Zapiši potek svojega dneva v preteklem času (Mein Tagesablauf) in mi ga pošlji na elektronski naslov do petka, 27. 3. </w:t>
            </w:r>
          </w:p>
          <w:p w:rsidR="000D5CD1" w:rsidRPr="001068F9" w:rsidRDefault="000D5CD1">
            <w:pPr>
              <w:rPr>
                <w:rFonts w:eastAsia="Times New Roman" w:cstheme="minorHAnsi"/>
                <w:color w:val="2B2B2B"/>
                <w:sz w:val="20"/>
                <w:szCs w:val="20"/>
                <w:lang w:eastAsia="sl-SI"/>
              </w:rPr>
            </w:pPr>
          </w:p>
          <w:p w:rsidR="000D5CD1" w:rsidRPr="001068F9" w:rsidRDefault="000D5CD1">
            <w:pPr>
              <w:rPr>
                <w:rFonts w:eastAsia="Times New Roman" w:cstheme="minorHAnsi"/>
                <w:color w:val="2B2B2B"/>
                <w:sz w:val="20"/>
                <w:szCs w:val="20"/>
                <w:lang w:eastAsia="sl-SI"/>
              </w:rPr>
            </w:pPr>
            <w:r w:rsidRPr="001068F9">
              <w:rPr>
                <w:rFonts w:eastAsia="Times New Roman" w:cstheme="minorHAnsi"/>
                <w:color w:val="2B2B2B"/>
                <w:sz w:val="20"/>
                <w:szCs w:val="20"/>
                <w:lang w:eastAsia="sl-SI"/>
              </w:rPr>
              <w:t xml:space="preserve">V prilogi je tudi učni list za utrjevanje Perfekta (če želiš, mi lahko rešeno pošlješ po elektronski pošti). </w:t>
            </w:r>
          </w:p>
        </w:tc>
      </w:tr>
    </w:tbl>
    <w:p w:rsidR="00E70525" w:rsidRPr="001068F9" w:rsidRDefault="00E70525" w:rsidP="00E50472">
      <w:pPr>
        <w:rPr>
          <w:rFonts w:cstheme="minorHAnsi"/>
          <w:sz w:val="20"/>
          <w:szCs w:val="20"/>
        </w:rPr>
      </w:pPr>
    </w:p>
    <w:sectPr w:rsidR="00E70525" w:rsidRPr="001068F9" w:rsidSect="007372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3F1"/>
    <w:multiLevelType w:val="hybridMultilevel"/>
    <w:tmpl w:val="26CA59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394EB1"/>
    <w:multiLevelType w:val="hybridMultilevel"/>
    <w:tmpl w:val="F7DE8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3D4E26"/>
    <w:multiLevelType w:val="hybridMultilevel"/>
    <w:tmpl w:val="8D043390"/>
    <w:lvl w:ilvl="0" w:tplc="8A58DD90">
      <w:start w:val="1"/>
      <w:numFmt w:val="decimal"/>
      <w:lvlText w:val="%1."/>
      <w:lvlJc w:val="left"/>
      <w:pPr>
        <w:ind w:left="720" w:hanging="360"/>
      </w:pPr>
      <w:rPr>
        <w:rFonts w:ascii="inherit" w:eastAsia="Times New Roman" w:hAnsi="inherit" w:cs="Arial" w:hint="default"/>
        <w:color w:val="2B2B2B"/>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C7323A8"/>
    <w:multiLevelType w:val="hybridMultilevel"/>
    <w:tmpl w:val="A52048F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6313E41"/>
    <w:multiLevelType w:val="hybridMultilevel"/>
    <w:tmpl w:val="2038757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9121421"/>
    <w:multiLevelType w:val="hybridMultilevel"/>
    <w:tmpl w:val="FAFE89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48B92686"/>
    <w:multiLevelType w:val="hybridMultilevel"/>
    <w:tmpl w:val="F190D152"/>
    <w:lvl w:ilvl="0" w:tplc="B23885AE">
      <w:start w:val="1"/>
      <w:numFmt w:val="lowerLetter"/>
      <w:lvlText w:val="%1)"/>
      <w:lvlJc w:val="left"/>
      <w:pPr>
        <w:ind w:left="530" w:hanging="360"/>
      </w:pPr>
    </w:lvl>
    <w:lvl w:ilvl="1" w:tplc="04240019">
      <w:start w:val="1"/>
      <w:numFmt w:val="lowerLetter"/>
      <w:lvlText w:val="%2."/>
      <w:lvlJc w:val="left"/>
      <w:pPr>
        <w:ind w:left="1250" w:hanging="360"/>
      </w:pPr>
    </w:lvl>
    <w:lvl w:ilvl="2" w:tplc="0424001B">
      <w:start w:val="1"/>
      <w:numFmt w:val="lowerRoman"/>
      <w:lvlText w:val="%3."/>
      <w:lvlJc w:val="right"/>
      <w:pPr>
        <w:ind w:left="1970" w:hanging="180"/>
      </w:pPr>
    </w:lvl>
    <w:lvl w:ilvl="3" w:tplc="0424000F">
      <w:start w:val="1"/>
      <w:numFmt w:val="decimal"/>
      <w:lvlText w:val="%4."/>
      <w:lvlJc w:val="left"/>
      <w:pPr>
        <w:ind w:left="2690" w:hanging="360"/>
      </w:pPr>
    </w:lvl>
    <w:lvl w:ilvl="4" w:tplc="04240019">
      <w:start w:val="1"/>
      <w:numFmt w:val="lowerLetter"/>
      <w:lvlText w:val="%5."/>
      <w:lvlJc w:val="left"/>
      <w:pPr>
        <w:ind w:left="3410" w:hanging="360"/>
      </w:pPr>
    </w:lvl>
    <w:lvl w:ilvl="5" w:tplc="0424001B">
      <w:start w:val="1"/>
      <w:numFmt w:val="lowerRoman"/>
      <w:lvlText w:val="%6."/>
      <w:lvlJc w:val="right"/>
      <w:pPr>
        <w:ind w:left="4130" w:hanging="180"/>
      </w:pPr>
    </w:lvl>
    <w:lvl w:ilvl="6" w:tplc="0424000F">
      <w:start w:val="1"/>
      <w:numFmt w:val="decimal"/>
      <w:lvlText w:val="%7."/>
      <w:lvlJc w:val="left"/>
      <w:pPr>
        <w:ind w:left="4850" w:hanging="360"/>
      </w:pPr>
    </w:lvl>
    <w:lvl w:ilvl="7" w:tplc="04240019">
      <w:start w:val="1"/>
      <w:numFmt w:val="lowerLetter"/>
      <w:lvlText w:val="%8."/>
      <w:lvlJc w:val="left"/>
      <w:pPr>
        <w:ind w:left="5570" w:hanging="360"/>
      </w:pPr>
    </w:lvl>
    <w:lvl w:ilvl="8" w:tplc="0424001B">
      <w:start w:val="1"/>
      <w:numFmt w:val="lowerRoman"/>
      <w:lvlText w:val="%9."/>
      <w:lvlJc w:val="right"/>
      <w:pPr>
        <w:ind w:left="6290" w:hanging="180"/>
      </w:pPr>
    </w:lvl>
  </w:abstractNum>
  <w:abstractNum w:abstractNumId="9" w15:restartNumberingAfterBreak="0">
    <w:nsid w:val="4CC61D8E"/>
    <w:multiLevelType w:val="hybridMultilevel"/>
    <w:tmpl w:val="DAF8D8D8"/>
    <w:lvl w:ilvl="0" w:tplc="0424000F">
      <w:start w:val="3"/>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52B948AD"/>
    <w:multiLevelType w:val="hybridMultilevel"/>
    <w:tmpl w:val="917CCC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515AAC"/>
    <w:multiLevelType w:val="hybridMultilevel"/>
    <w:tmpl w:val="99223E84"/>
    <w:lvl w:ilvl="0" w:tplc="CFB4BF4A">
      <w:start w:val="1"/>
      <w:numFmt w:val="lowerLetter"/>
      <w:lvlText w:val="%1)"/>
      <w:lvlJc w:val="left"/>
      <w:pPr>
        <w:ind w:left="720" w:hanging="360"/>
      </w:pPr>
      <w:rPr>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57DF51B5"/>
    <w:multiLevelType w:val="hybridMultilevel"/>
    <w:tmpl w:val="D43E07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A53117"/>
    <w:multiLevelType w:val="hybridMultilevel"/>
    <w:tmpl w:val="3A8A19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5F18A1"/>
    <w:multiLevelType w:val="hybridMultilevel"/>
    <w:tmpl w:val="3E98BBE8"/>
    <w:lvl w:ilvl="0" w:tplc="DCAC32F4">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5B613EB"/>
    <w:multiLevelType w:val="hybridMultilevel"/>
    <w:tmpl w:val="A52048F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3"/>
  </w:num>
  <w:num w:numId="2">
    <w:abstractNumId w:val="5"/>
  </w:num>
  <w:num w:numId="3">
    <w:abstractNumId w:val="10"/>
  </w:num>
  <w:num w:numId="4">
    <w:abstractNumId w:val="0"/>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20"/>
    <w:rsid w:val="000D5CD1"/>
    <w:rsid w:val="00103E86"/>
    <w:rsid w:val="001068F9"/>
    <w:rsid w:val="001234A6"/>
    <w:rsid w:val="001964A9"/>
    <w:rsid w:val="001B7D09"/>
    <w:rsid w:val="001E4FFF"/>
    <w:rsid w:val="002741DF"/>
    <w:rsid w:val="00332ACB"/>
    <w:rsid w:val="004304B7"/>
    <w:rsid w:val="004B6425"/>
    <w:rsid w:val="004F7014"/>
    <w:rsid w:val="005223B2"/>
    <w:rsid w:val="0055133E"/>
    <w:rsid w:val="005C646B"/>
    <w:rsid w:val="006646EB"/>
    <w:rsid w:val="006D0261"/>
    <w:rsid w:val="00737270"/>
    <w:rsid w:val="0077305E"/>
    <w:rsid w:val="00853821"/>
    <w:rsid w:val="008B1005"/>
    <w:rsid w:val="00952BD1"/>
    <w:rsid w:val="0098555D"/>
    <w:rsid w:val="009C75FA"/>
    <w:rsid w:val="00A53120"/>
    <w:rsid w:val="00B53E25"/>
    <w:rsid w:val="00BB2006"/>
    <w:rsid w:val="00C423B3"/>
    <w:rsid w:val="00CA7E42"/>
    <w:rsid w:val="00D04E00"/>
    <w:rsid w:val="00D703B3"/>
    <w:rsid w:val="00D71C2F"/>
    <w:rsid w:val="00D91034"/>
    <w:rsid w:val="00DB4517"/>
    <w:rsid w:val="00DE27DD"/>
    <w:rsid w:val="00E50472"/>
    <w:rsid w:val="00E70525"/>
    <w:rsid w:val="00E758B2"/>
    <w:rsid w:val="00EC6FBB"/>
    <w:rsid w:val="00F76C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8EEC"/>
  <w15:docId w15:val="{0FD8E76D-878E-4196-B2B6-78A7E216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261"/>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53E25"/>
    <w:pPr>
      <w:ind w:left="720"/>
      <w:contextualSpacing/>
    </w:pPr>
  </w:style>
  <w:style w:type="character" w:styleId="Hiperpovezava">
    <w:name w:val="Hyperlink"/>
    <w:basedOn w:val="Privzetapisavaodstavka"/>
    <w:uiPriority w:val="99"/>
    <w:unhideWhenUsed/>
    <w:rsid w:val="00B53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7175">
      <w:bodyDiv w:val="1"/>
      <w:marLeft w:val="0"/>
      <w:marRight w:val="0"/>
      <w:marTop w:val="0"/>
      <w:marBottom w:val="0"/>
      <w:divBdr>
        <w:top w:val="none" w:sz="0" w:space="0" w:color="auto"/>
        <w:left w:val="none" w:sz="0" w:space="0" w:color="auto"/>
        <w:bottom w:val="none" w:sz="0" w:space="0" w:color="auto"/>
        <w:right w:val="none" w:sz="0" w:space="0" w:color="auto"/>
      </w:divBdr>
    </w:div>
    <w:div w:id="383873073">
      <w:bodyDiv w:val="1"/>
      <w:marLeft w:val="0"/>
      <w:marRight w:val="0"/>
      <w:marTop w:val="0"/>
      <w:marBottom w:val="0"/>
      <w:divBdr>
        <w:top w:val="none" w:sz="0" w:space="0" w:color="auto"/>
        <w:left w:val="none" w:sz="0" w:space="0" w:color="auto"/>
        <w:bottom w:val="none" w:sz="0" w:space="0" w:color="auto"/>
        <w:right w:val="none" w:sz="0" w:space="0" w:color="auto"/>
      </w:divBdr>
    </w:div>
    <w:div w:id="424886087">
      <w:bodyDiv w:val="1"/>
      <w:marLeft w:val="0"/>
      <w:marRight w:val="0"/>
      <w:marTop w:val="0"/>
      <w:marBottom w:val="0"/>
      <w:divBdr>
        <w:top w:val="none" w:sz="0" w:space="0" w:color="auto"/>
        <w:left w:val="none" w:sz="0" w:space="0" w:color="auto"/>
        <w:bottom w:val="none" w:sz="0" w:space="0" w:color="auto"/>
        <w:right w:val="none" w:sz="0" w:space="0" w:color="auto"/>
      </w:divBdr>
    </w:div>
    <w:div w:id="610363000">
      <w:bodyDiv w:val="1"/>
      <w:marLeft w:val="0"/>
      <w:marRight w:val="0"/>
      <w:marTop w:val="0"/>
      <w:marBottom w:val="0"/>
      <w:divBdr>
        <w:top w:val="none" w:sz="0" w:space="0" w:color="auto"/>
        <w:left w:val="none" w:sz="0" w:space="0" w:color="auto"/>
        <w:bottom w:val="none" w:sz="0" w:space="0" w:color="auto"/>
        <w:right w:val="none" w:sz="0" w:space="0" w:color="auto"/>
      </w:divBdr>
    </w:div>
    <w:div w:id="780303905">
      <w:bodyDiv w:val="1"/>
      <w:marLeft w:val="0"/>
      <w:marRight w:val="0"/>
      <w:marTop w:val="0"/>
      <w:marBottom w:val="0"/>
      <w:divBdr>
        <w:top w:val="none" w:sz="0" w:space="0" w:color="auto"/>
        <w:left w:val="none" w:sz="0" w:space="0" w:color="auto"/>
        <w:bottom w:val="none" w:sz="0" w:space="0" w:color="auto"/>
        <w:right w:val="none" w:sz="0" w:space="0" w:color="auto"/>
      </w:divBdr>
    </w:div>
    <w:div w:id="817310438">
      <w:bodyDiv w:val="1"/>
      <w:marLeft w:val="0"/>
      <w:marRight w:val="0"/>
      <w:marTop w:val="0"/>
      <w:marBottom w:val="0"/>
      <w:divBdr>
        <w:top w:val="none" w:sz="0" w:space="0" w:color="auto"/>
        <w:left w:val="none" w:sz="0" w:space="0" w:color="auto"/>
        <w:bottom w:val="none" w:sz="0" w:space="0" w:color="auto"/>
        <w:right w:val="none" w:sz="0" w:space="0" w:color="auto"/>
      </w:divBdr>
    </w:div>
    <w:div w:id="853808640">
      <w:bodyDiv w:val="1"/>
      <w:marLeft w:val="0"/>
      <w:marRight w:val="0"/>
      <w:marTop w:val="0"/>
      <w:marBottom w:val="0"/>
      <w:divBdr>
        <w:top w:val="none" w:sz="0" w:space="0" w:color="auto"/>
        <w:left w:val="none" w:sz="0" w:space="0" w:color="auto"/>
        <w:bottom w:val="none" w:sz="0" w:space="0" w:color="auto"/>
        <w:right w:val="none" w:sz="0" w:space="0" w:color="auto"/>
      </w:divBdr>
    </w:div>
    <w:div w:id="875628236">
      <w:bodyDiv w:val="1"/>
      <w:marLeft w:val="0"/>
      <w:marRight w:val="0"/>
      <w:marTop w:val="0"/>
      <w:marBottom w:val="0"/>
      <w:divBdr>
        <w:top w:val="none" w:sz="0" w:space="0" w:color="auto"/>
        <w:left w:val="none" w:sz="0" w:space="0" w:color="auto"/>
        <w:bottom w:val="none" w:sz="0" w:space="0" w:color="auto"/>
        <w:right w:val="none" w:sz="0" w:space="0" w:color="auto"/>
      </w:divBdr>
    </w:div>
    <w:div w:id="1075661687">
      <w:bodyDiv w:val="1"/>
      <w:marLeft w:val="0"/>
      <w:marRight w:val="0"/>
      <w:marTop w:val="0"/>
      <w:marBottom w:val="0"/>
      <w:divBdr>
        <w:top w:val="none" w:sz="0" w:space="0" w:color="auto"/>
        <w:left w:val="none" w:sz="0" w:space="0" w:color="auto"/>
        <w:bottom w:val="none" w:sz="0" w:space="0" w:color="auto"/>
        <w:right w:val="none" w:sz="0" w:space="0" w:color="auto"/>
      </w:divBdr>
    </w:div>
    <w:div w:id="1208641446">
      <w:bodyDiv w:val="1"/>
      <w:marLeft w:val="0"/>
      <w:marRight w:val="0"/>
      <w:marTop w:val="0"/>
      <w:marBottom w:val="0"/>
      <w:divBdr>
        <w:top w:val="none" w:sz="0" w:space="0" w:color="auto"/>
        <w:left w:val="none" w:sz="0" w:space="0" w:color="auto"/>
        <w:bottom w:val="none" w:sz="0" w:space="0" w:color="auto"/>
        <w:right w:val="none" w:sz="0" w:space="0" w:color="auto"/>
      </w:divBdr>
    </w:div>
    <w:div w:id="1366907941">
      <w:bodyDiv w:val="1"/>
      <w:marLeft w:val="0"/>
      <w:marRight w:val="0"/>
      <w:marTop w:val="0"/>
      <w:marBottom w:val="0"/>
      <w:divBdr>
        <w:top w:val="none" w:sz="0" w:space="0" w:color="auto"/>
        <w:left w:val="none" w:sz="0" w:space="0" w:color="auto"/>
        <w:bottom w:val="none" w:sz="0" w:space="0" w:color="auto"/>
        <w:right w:val="none" w:sz="0" w:space="0" w:color="auto"/>
      </w:divBdr>
    </w:div>
    <w:div w:id="1476920117">
      <w:bodyDiv w:val="1"/>
      <w:marLeft w:val="0"/>
      <w:marRight w:val="0"/>
      <w:marTop w:val="0"/>
      <w:marBottom w:val="0"/>
      <w:divBdr>
        <w:top w:val="none" w:sz="0" w:space="0" w:color="auto"/>
        <w:left w:val="none" w:sz="0" w:space="0" w:color="auto"/>
        <w:bottom w:val="none" w:sz="0" w:space="0" w:color="auto"/>
        <w:right w:val="none" w:sz="0" w:space="0" w:color="auto"/>
      </w:divBdr>
    </w:div>
    <w:div w:id="1693528757">
      <w:bodyDiv w:val="1"/>
      <w:marLeft w:val="0"/>
      <w:marRight w:val="0"/>
      <w:marTop w:val="0"/>
      <w:marBottom w:val="0"/>
      <w:divBdr>
        <w:top w:val="none" w:sz="0" w:space="0" w:color="auto"/>
        <w:left w:val="none" w:sz="0" w:space="0" w:color="auto"/>
        <w:bottom w:val="none" w:sz="0" w:space="0" w:color="auto"/>
        <w:right w:val="none" w:sz="0" w:space="0" w:color="auto"/>
      </w:divBdr>
    </w:div>
    <w:div w:id="1848057020">
      <w:bodyDiv w:val="1"/>
      <w:marLeft w:val="0"/>
      <w:marRight w:val="0"/>
      <w:marTop w:val="0"/>
      <w:marBottom w:val="0"/>
      <w:divBdr>
        <w:top w:val="none" w:sz="0" w:space="0" w:color="auto"/>
        <w:left w:val="none" w:sz="0" w:space="0" w:color="auto"/>
        <w:bottom w:val="none" w:sz="0" w:space="0" w:color="auto"/>
        <w:right w:val="none" w:sz="0" w:space="0" w:color="auto"/>
      </w:divBdr>
    </w:div>
    <w:div w:id="1987859763">
      <w:bodyDiv w:val="1"/>
      <w:marLeft w:val="0"/>
      <w:marRight w:val="0"/>
      <w:marTop w:val="0"/>
      <w:marBottom w:val="0"/>
      <w:divBdr>
        <w:top w:val="none" w:sz="0" w:space="0" w:color="auto"/>
        <w:left w:val="none" w:sz="0" w:space="0" w:color="auto"/>
        <w:bottom w:val="none" w:sz="0" w:space="0" w:color="auto"/>
        <w:right w:val="none" w:sz="0" w:space="0" w:color="auto"/>
      </w:divBdr>
    </w:div>
    <w:div w:id="20662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a.abdijanovic@osferdavesela.si" TargetMode="External"/><Relationship Id="rId13" Type="http://schemas.openxmlformats.org/officeDocument/2006/relationships/hyperlink" Target="https://www.irokusplus.si/" TargetMode="External"/><Relationship Id="rId18" Type="http://schemas.openxmlformats.org/officeDocument/2006/relationships/hyperlink" Target="mailto:katja.persak@osferdavesela.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tja.persak@osferdavesela.si" TargetMode="External"/><Relationship Id="rId12" Type="http://schemas.openxmlformats.org/officeDocument/2006/relationships/hyperlink" Target="https://www.irokusplus.si/" TargetMode="External"/><Relationship Id="rId17" Type="http://schemas.openxmlformats.org/officeDocument/2006/relationships/hyperlink" Target="https://img.rtvslo.si/files/Sport/1_vaje_z_lastnim_telesom.pdf" TargetMode="External"/><Relationship Id="rId2" Type="http://schemas.openxmlformats.org/officeDocument/2006/relationships/styles" Target="styles.xml"/><Relationship Id="rId16" Type="http://schemas.openxmlformats.org/officeDocument/2006/relationships/hyperlink" Target="mailto:sabina.rozina@gmail.com" TargetMode="External"/><Relationship Id="rId20" Type="http://schemas.openxmlformats.org/officeDocument/2006/relationships/hyperlink" Target="https://www.youtube.com/watch?v=LL-HuuvFPTw" TargetMode="External"/><Relationship Id="rId1" Type="http://schemas.openxmlformats.org/officeDocument/2006/relationships/numbering" Target="numbering.xml"/><Relationship Id="rId6" Type="http://schemas.openxmlformats.org/officeDocument/2006/relationships/hyperlink" Target="http://www.teenkidsnews.com" TargetMode="External"/><Relationship Id="rId11" Type="http://schemas.openxmlformats.org/officeDocument/2006/relationships/hyperlink" Target="mailto:simona.zvonar@guest.arnes.si" TargetMode="External"/><Relationship Id="rId5" Type="http://schemas.openxmlformats.org/officeDocument/2006/relationships/hyperlink" Target="https://www.dmfa.si/Tekmovanja/Kenguru/SpletnoTekmovanje.aspx" TargetMode="External"/><Relationship Id="rId15" Type="http://schemas.openxmlformats.org/officeDocument/2006/relationships/hyperlink" Target="https://www.irokusplus.si/" TargetMode="External"/><Relationship Id="rId10" Type="http://schemas.openxmlformats.org/officeDocument/2006/relationships/hyperlink" Target="https://www.youtube.com/watch?v=pRgvM4A2rLQ&amp;feature=youtu.be" TargetMode="External"/><Relationship Id="rId19" Type="http://schemas.openxmlformats.org/officeDocument/2006/relationships/hyperlink" Target="https://www.youtube.com/watch?v=PvPh6-9BgQU" TargetMode="External"/><Relationship Id="rId4" Type="http://schemas.openxmlformats.org/officeDocument/2006/relationships/webSettings" Target="webSettings.xml"/><Relationship Id="rId9" Type="http://schemas.openxmlformats.org/officeDocument/2006/relationships/hyperlink" Target="mailto:polona.kastelic@osferdavesela.si" TargetMode="External"/><Relationship Id="rId14" Type="http://schemas.openxmlformats.org/officeDocument/2006/relationships/hyperlink" Target="mailto:sabina.rozin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1860</Words>
  <Characters>10604</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Amela Abdijanović</dc:creator>
  <cp:lastModifiedBy>admin</cp:lastModifiedBy>
  <cp:revision>28</cp:revision>
  <dcterms:created xsi:type="dcterms:W3CDTF">2020-03-18T11:43:00Z</dcterms:created>
  <dcterms:modified xsi:type="dcterms:W3CDTF">2020-03-22T20:36:00Z</dcterms:modified>
</cp:coreProperties>
</file>